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B9" w:rsidRDefault="00D838B9" w:rsidP="00D838B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838B9" w:rsidRDefault="00D838B9" w:rsidP="00D838B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838B9" w:rsidRDefault="00D838B9" w:rsidP="00D838B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«НИЖНЕГИРЮНИНСКОЕ»</w:t>
      </w:r>
    </w:p>
    <w:p w:rsidR="00D838B9" w:rsidRDefault="00D838B9" w:rsidP="00D838B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838B9" w:rsidRDefault="00D838B9" w:rsidP="00D838B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838B9" w:rsidRDefault="00D838B9" w:rsidP="00D838B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838B9" w:rsidRDefault="00D838B9" w:rsidP="00D838B9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B974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» </w:t>
      </w:r>
      <w:r w:rsidR="001E189D">
        <w:rPr>
          <w:rFonts w:ascii="Times New Roman" w:hAnsi="Times New Roman"/>
          <w:sz w:val="28"/>
          <w:szCs w:val="28"/>
        </w:rPr>
        <w:t>марта 2022</w:t>
      </w:r>
      <w:r>
        <w:rPr>
          <w:rFonts w:ascii="Times New Roman" w:hAnsi="Times New Roman"/>
          <w:sz w:val="28"/>
          <w:szCs w:val="28"/>
        </w:rPr>
        <w:t xml:space="preserve"> год                         </w:t>
      </w:r>
      <w:r w:rsidR="00B974B1">
        <w:rPr>
          <w:rFonts w:ascii="Times New Roman" w:hAnsi="Times New Roman"/>
          <w:sz w:val="28"/>
          <w:szCs w:val="28"/>
        </w:rPr>
        <w:t xml:space="preserve">                                </w:t>
      </w:r>
      <w:r w:rsidR="00F419E1">
        <w:rPr>
          <w:rFonts w:ascii="Times New Roman" w:hAnsi="Times New Roman"/>
          <w:sz w:val="28"/>
          <w:szCs w:val="28"/>
        </w:rPr>
        <w:t xml:space="preserve">        </w:t>
      </w:r>
      <w:r w:rsidR="00B974B1">
        <w:rPr>
          <w:rFonts w:ascii="Times New Roman" w:hAnsi="Times New Roman"/>
          <w:sz w:val="28"/>
          <w:szCs w:val="28"/>
        </w:rPr>
        <w:t xml:space="preserve">  </w:t>
      </w:r>
      <w:r w:rsidR="00DB11EB">
        <w:rPr>
          <w:rFonts w:ascii="Times New Roman" w:hAnsi="Times New Roman"/>
          <w:sz w:val="28"/>
          <w:szCs w:val="28"/>
        </w:rPr>
        <w:t xml:space="preserve">             №</w:t>
      </w:r>
      <w:r w:rsidR="00B974B1">
        <w:rPr>
          <w:rFonts w:ascii="Times New Roman" w:hAnsi="Times New Roman"/>
          <w:sz w:val="28"/>
          <w:szCs w:val="28"/>
        </w:rPr>
        <w:t>59</w:t>
      </w:r>
    </w:p>
    <w:p w:rsidR="00D838B9" w:rsidRDefault="00DB11EB" w:rsidP="00DB11EB">
      <w:pPr>
        <w:pStyle w:val="ConsTitle"/>
        <w:widowControl/>
        <w:tabs>
          <w:tab w:val="left" w:pos="3855"/>
        </w:tabs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Нижнее </w:t>
      </w:r>
      <w:proofErr w:type="spellStart"/>
      <w:r>
        <w:rPr>
          <w:rFonts w:ascii="Times New Roman" w:hAnsi="Times New Roman"/>
          <w:sz w:val="28"/>
          <w:szCs w:val="28"/>
        </w:rPr>
        <w:t>Гирюнино</w:t>
      </w:r>
      <w:proofErr w:type="spellEnd"/>
    </w:p>
    <w:p w:rsidR="00DB11EB" w:rsidRDefault="00DB11EB" w:rsidP="00D838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38B9" w:rsidRDefault="00D838B9" w:rsidP="00D838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«Нижнегирюнинское» от 30.12.202</w:t>
      </w:r>
      <w:r w:rsidR="00B974B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№ </w:t>
      </w:r>
      <w:r w:rsidR="00B974B1">
        <w:rPr>
          <w:rFonts w:ascii="Times New Roman" w:hAnsi="Times New Roman"/>
          <w:b/>
          <w:sz w:val="28"/>
          <w:szCs w:val="28"/>
        </w:rPr>
        <w:t>46</w:t>
      </w:r>
      <w:r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«Нижнегирюнинское» на 202</w:t>
      </w:r>
      <w:r w:rsidR="00B974B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38B9" w:rsidRPr="006F15A1" w:rsidRDefault="00D838B9" w:rsidP="00DB11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в соответствии с </w:t>
      </w:r>
      <w:r w:rsidR="006F15A1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«О бюджетном процессе в сельском поселении «Нижнегирюнинское», утвержденным решением Совета сельского поселения «Нижнегирю</w:t>
      </w:r>
      <w:r w:rsidR="00586B80">
        <w:rPr>
          <w:rFonts w:ascii="Times New Roman" w:hAnsi="Times New Roman"/>
          <w:sz w:val="28"/>
          <w:szCs w:val="28"/>
        </w:rPr>
        <w:t>нинское» от 25.04.2019</w:t>
      </w:r>
      <w:r w:rsidR="0041145E">
        <w:rPr>
          <w:rFonts w:ascii="Times New Roman" w:hAnsi="Times New Roman"/>
          <w:sz w:val="28"/>
          <w:szCs w:val="28"/>
        </w:rPr>
        <w:t xml:space="preserve"> </w:t>
      </w:r>
      <w:r w:rsidR="00586B80">
        <w:rPr>
          <w:rFonts w:ascii="Times New Roman" w:hAnsi="Times New Roman"/>
          <w:sz w:val="28"/>
          <w:szCs w:val="28"/>
        </w:rPr>
        <w:t xml:space="preserve">г.  № 145, </w:t>
      </w:r>
      <w:r>
        <w:rPr>
          <w:rFonts w:ascii="Times New Roman" w:hAnsi="Times New Roman"/>
          <w:sz w:val="28"/>
          <w:szCs w:val="28"/>
        </w:rPr>
        <w:t>в соответствии с Уставом сельского поселения «Нижнегирюнинское», Совет сельского поселения «Нижнегирюнинское»</w:t>
      </w:r>
      <w:r w:rsidR="001F3767">
        <w:rPr>
          <w:rFonts w:ascii="Times New Roman" w:hAnsi="Times New Roman"/>
          <w:sz w:val="28"/>
          <w:szCs w:val="28"/>
        </w:rPr>
        <w:t xml:space="preserve"> </w:t>
      </w:r>
      <w:bookmarkStart w:id="0" w:name="sub_103"/>
      <w:r w:rsidRPr="006F15A1">
        <w:rPr>
          <w:rFonts w:ascii="Times New Roman" w:hAnsi="Times New Roman"/>
          <w:b/>
          <w:sz w:val="28"/>
          <w:szCs w:val="28"/>
        </w:rPr>
        <w:t>РЕШИЛ:</w:t>
      </w:r>
    </w:p>
    <w:p w:rsidR="00D838B9" w:rsidRPr="001F3767" w:rsidRDefault="007A63B5" w:rsidP="00DB11EB">
      <w:pPr>
        <w:pStyle w:val="a4"/>
        <w:numPr>
          <w:ilvl w:val="0"/>
          <w:numId w:val="3"/>
        </w:numPr>
        <w:tabs>
          <w:tab w:val="left" w:pos="284"/>
        </w:tabs>
        <w:ind w:left="0" w:firstLine="210"/>
        <w:rPr>
          <w:sz w:val="28"/>
          <w:szCs w:val="28"/>
        </w:rPr>
      </w:pPr>
      <w:r>
        <w:rPr>
          <w:sz w:val="28"/>
          <w:szCs w:val="28"/>
        </w:rPr>
        <w:t>Внести в р</w:t>
      </w:r>
      <w:r w:rsidR="00D838B9" w:rsidRPr="001F3767">
        <w:rPr>
          <w:sz w:val="28"/>
          <w:szCs w:val="28"/>
        </w:rPr>
        <w:t>ешение Совета сельского поселения «Нижн</w:t>
      </w:r>
      <w:r w:rsidR="00B974B1" w:rsidRPr="001F3767">
        <w:rPr>
          <w:sz w:val="28"/>
          <w:szCs w:val="28"/>
        </w:rPr>
        <w:t>егирюнинское» от 30 декабря 2021</w:t>
      </w:r>
      <w:r w:rsidR="00D838B9" w:rsidRPr="001F3767">
        <w:rPr>
          <w:sz w:val="28"/>
          <w:szCs w:val="28"/>
        </w:rPr>
        <w:t>г</w:t>
      </w:r>
      <w:r w:rsidR="0041145E">
        <w:rPr>
          <w:sz w:val="28"/>
          <w:szCs w:val="28"/>
        </w:rPr>
        <w:t>ода</w:t>
      </w:r>
      <w:r w:rsidR="00D838B9" w:rsidRPr="001F3767">
        <w:rPr>
          <w:sz w:val="28"/>
          <w:szCs w:val="28"/>
        </w:rPr>
        <w:t xml:space="preserve">. № </w:t>
      </w:r>
      <w:r w:rsidR="00B974B1" w:rsidRPr="001F3767">
        <w:rPr>
          <w:sz w:val="28"/>
          <w:szCs w:val="28"/>
        </w:rPr>
        <w:t>46</w:t>
      </w:r>
      <w:r w:rsidR="00D838B9" w:rsidRPr="001F3767">
        <w:rPr>
          <w:sz w:val="28"/>
          <w:szCs w:val="28"/>
        </w:rPr>
        <w:t xml:space="preserve"> «О бюджете сельского поселения «Нижнегирюнинское» на 202</w:t>
      </w:r>
      <w:r w:rsidR="00B974B1" w:rsidRPr="001F3767">
        <w:rPr>
          <w:sz w:val="28"/>
          <w:szCs w:val="28"/>
        </w:rPr>
        <w:t>2</w:t>
      </w:r>
      <w:r w:rsidR="0041145E">
        <w:rPr>
          <w:sz w:val="28"/>
          <w:szCs w:val="28"/>
        </w:rPr>
        <w:t xml:space="preserve"> </w:t>
      </w:r>
      <w:r w:rsidR="001C68DD" w:rsidRPr="001F3767">
        <w:rPr>
          <w:sz w:val="28"/>
          <w:szCs w:val="28"/>
        </w:rPr>
        <w:t>г</w:t>
      </w:r>
      <w:r w:rsidR="001C68DD">
        <w:rPr>
          <w:sz w:val="28"/>
          <w:szCs w:val="28"/>
        </w:rPr>
        <w:t>од»</w:t>
      </w:r>
      <w:r w:rsidR="001C68DD" w:rsidRPr="001F3767">
        <w:rPr>
          <w:sz w:val="28"/>
          <w:szCs w:val="28"/>
        </w:rPr>
        <w:t xml:space="preserve"> следующие</w:t>
      </w:r>
      <w:r w:rsidR="00D838B9" w:rsidRPr="001F3767">
        <w:rPr>
          <w:sz w:val="28"/>
          <w:szCs w:val="28"/>
        </w:rPr>
        <w:t xml:space="preserve"> изменения:</w:t>
      </w:r>
    </w:p>
    <w:p w:rsidR="00D838B9" w:rsidRDefault="001F3767" w:rsidP="00DB11EB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 </w:t>
      </w:r>
      <w:r w:rsidR="00D838B9">
        <w:rPr>
          <w:rFonts w:ascii="Times New Roman" w:hAnsi="Times New Roman"/>
          <w:sz w:val="28"/>
          <w:szCs w:val="28"/>
        </w:rPr>
        <w:t>Статью 1 изложить в новой редакции:</w:t>
      </w:r>
    </w:p>
    <w:p w:rsidR="00D838B9" w:rsidRDefault="00D838B9" w:rsidP="00DB11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1. Основные характеристики бюджета сельского посел</w:t>
      </w:r>
      <w:r w:rsidR="00586B80">
        <w:rPr>
          <w:rFonts w:ascii="Times New Roman" w:hAnsi="Times New Roman"/>
          <w:sz w:val="28"/>
          <w:szCs w:val="28"/>
        </w:rPr>
        <w:t>ения «Нижнегирюнинское»</w:t>
      </w:r>
      <w:r w:rsidR="00B974B1">
        <w:rPr>
          <w:rFonts w:ascii="Times New Roman" w:hAnsi="Times New Roman"/>
          <w:sz w:val="28"/>
          <w:szCs w:val="28"/>
        </w:rPr>
        <w:t xml:space="preserve"> на 2022</w:t>
      </w:r>
      <w:r w:rsidR="0041145E">
        <w:rPr>
          <w:rFonts w:ascii="Times New Roman" w:hAnsi="Times New Roman"/>
          <w:sz w:val="28"/>
          <w:szCs w:val="28"/>
        </w:rPr>
        <w:t xml:space="preserve"> </w:t>
      </w:r>
      <w:r w:rsidR="001E189D">
        <w:rPr>
          <w:rFonts w:ascii="Times New Roman" w:hAnsi="Times New Roman"/>
          <w:sz w:val="28"/>
          <w:szCs w:val="28"/>
        </w:rPr>
        <w:t>год</w:t>
      </w:r>
    </w:p>
    <w:p w:rsidR="00D838B9" w:rsidRDefault="001F3767" w:rsidP="00DF7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="00D838B9">
        <w:rPr>
          <w:rFonts w:ascii="Times New Roman" w:hAnsi="Times New Roman"/>
          <w:sz w:val="28"/>
          <w:szCs w:val="28"/>
        </w:rPr>
        <w:t>Утвердить основные характеристики бюджета сельско</w:t>
      </w:r>
      <w:r w:rsidR="00586B80">
        <w:rPr>
          <w:rFonts w:ascii="Times New Roman" w:hAnsi="Times New Roman"/>
          <w:sz w:val="28"/>
          <w:szCs w:val="28"/>
        </w:rPr>
        <w:t>го поселения «Нижнегирюнинское»</w:t>
      </w:r>
      <w:r w:rsidR="00D838B9">
        <w:rPr>
          <w:rFonts w:ascii="Times New Roman" w:hAnsi="Times New Roman"/>
          <w:sz w:val="28"/>
          <w:szCs w:val="28"/>
        </w:rPr>
        <w:t xml:space="preserve"> (далее- бюджет поселения):</w:t>
      </w:r>
    </w:p>
    <w:p w:rsidR="00D838B9" w:rsidRDefault="00D838B9" w:rsidP="00DF7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3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1)  общий объем доходов в сумме   - </w:t>
      </w:r>
      <w:r w:rsidR="00B974B1">
        <w:rPr>
          <w:rFonts w:ascii="Times New Roman" w:hAnsi="Times New Roman"/>
          <w:sz w:val="28"/>
          <w:szCs w:val="28"/>
        </w:rPr>
        <w:t>4 920 176</w:t>
      </w:r>
      <w:r w:rsidR="00586B80">
        <w:rPr>
          <w:rFonts w:ascii="Times New Roman" w:hAnsi="Times New Roman"/>
          <w:sz w:val="28"/>
          <w:szCs w:val="28"/>
        </w:rPr>
        <w:t xml:space="preserve"> рублей</w:t>
      </w:r>
    </w:p>
    <w:p w:rsidR="00D838B9" w:rsidRDefault="00D838B9" w:rsidP="00DF7031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F3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2)  общий объем расходов в сумме – </w:t>
      </w:r>
      <w:r w:rsidR="00586B80">
        <w:rPr>
          <w:rFonts w:ascii="Times New Roman" w:hAnsi="Times New Roman"/>
          <w:sz w:val="28"/>
          <w:szCs w:val="28"/>
        </w:rPr>
        <w:t xml:space="preserve">5 056 442 рублей </w:t>
      </w:r>
      <w:r w:rsidR="00B974B1">
        <w:rPr>
          <w:rFonts w:ascii="Times New Roman" w:hAnsi="Times New Roman"/>
          <w:sz w:val="28"/>
          <w:szCs w:val="28"/>
        </w:rPr>
        <w:t>41</w:t>
      </w:r>
      <w:r w:rsidR="00586B80">
        <w:rPr>
          <w:rFonts w:ascii="Times New Roman" w:hAnsi="Times New Roman"/>
          <w:sz w:val="28"/>
          <w:szCs w:val="28"/>
        </w:rPr>
        <w:t xml:space="preserve"> копеек</w:t>
      </w:r>
    </w:p>
    <w:p w:rsidR="00D838B9" w:rsidRDefault="00D838B9" w:rsidP="00DB11EB">
      <w:pPr>
        <w:tabs>
          <w:tab w:val="left" w:pos="284"/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3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3) </w:t>
      </w:r>
      <w:r w:rsidR="00BF5E8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ефицит бюджета составляет </w:t>
      </w:r>
      <w:r w:rsidR="00586B80">
        <w:rPr>
          <w:rFonts w:ascii="Times New Roman" w:hAnsi="Times New Roman"/>
          <w:sz w:val="28"/>
          <w:szCs w:val="28"/>
        </w:rPr>
        <w:t>136 266 рублей 41 копеек</w:t>
      </w:r>
      <w:r w:rsidR="00DB11EB">
        <w:rPr>
          <w:rFonts w:ascii="Times New Roman" w:hAnsi="Times New Roman"/>
          <w:sz w:val="28"/>
          <w:szCs w:val="28"/>
        </w:rPr>
        <w:t>».</w:t>
      </w:r>
    </w:p>
    <w:p w:rsidR="00D838B9" w:rsidRPr="001F3767" w:rsidRDefault="007A63B5" w:rsidP="00DB11EB">
      <w:pPr>
        <w:tabs>
          <w:tab w:val="left" w:pos="284"/>
          <w:tab w:val="left" w:pos="1545"/>
        </w:tabs>
        <w:spacing w:after="0" w:line="240" w:lineRule="auto"/>
        <w:rPr>
          <w:color w:val="000000"/>
          <w:sz w:val="28"/>
          <w:szCs w:val="28"/>
        </w:rPr>
      </w:pPr>
      <w:r w:rsidRPr="007A63B5">
        <w:rPr>
          <w:rFonts w:ascii="Times New Roman" w:hAnsi="Times New Roman"/>
          <w:sz w:val="28"/>
          <w:szCs w:val="28"/>
        </w:rPr>
        <w:t xml:space="preserve">      </w:t>
      </w:r>
      <w:r w:rsidR="00D838B9" w:rsidRPr="007A63B5">
        <w:rPr>
          <w:rFonts w:ascii="Times New Roman" w:hAnsi="Times New Roman"/>
          <w:color w:val="000000"/>
          <w:sz w:val="28"/>
          <w:szCs w:val="28"/>
        </w:rPr>
        <w:t xml:space="preserve">1.2. Статью </w:t>
      </w:r>
      <w:r w:rsidR="00B974B1" w:rsidRPr="007A63B5">
        <w:rPr>
          <w:rFonts w:ascii="Times New Roman" w:hAnsi="Times New Roman"/>
          <w:color w:val="000000"/>
          <w:sz w:val="28"/>
          <w:szCs w:val="28"/>
        </w:rPr>
        <w:t>3</w:t>
      </w:r>
      <w:r w:rsidR="00D838B9" w:rsidRPr="007A63B5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</w:t>
      </w:r>
      <w:r w:rsidR="00D838B9" w:rsidRPr="001F3767">
        <w:rPr>
          <w:color w:val="000000"/>
          <w:sz w:val="28"/>
          <w:szCs w:val="28"/>
        </w:rPr>
        <w:t>:</w:t>
      </w:r>
    </w:p>
    <w:p w:rsidR="00D838B9" w:rsidRDefault="00B974B1" w:rsidP="00DB11EB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«Статья 3</w:t>
      </w:r>
      <w:r w:rsidR="00D838B9">
        <w:rPr>
          <w:rFonts w:ascii="Times New Roman" w:hAnsi="Times New Roman"/>
          <w:color w:val="000000"/>
          <w:sz w:val="28"/>
          <w:szCs w:val="28"/>
        </w:rPr>
        <w:t>. Объемы налоговых и неналоговых доходов, межбюджетных трансфертов, получаемых из других бюджетов бюджетной системы Российской Федерации в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D838B9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p w:rsidR="00D838B9" w:rsidRDefault="00D838B9" w:rsidP="00DB11E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в составе общего объема доходов бюджета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«Нижнегирюнинское»,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утвержденного </w:t>
      </w:r>
      <w:hyperlink r:id="rId5" w:history="1">
        <w:r>
          <w:rPr>
            <w:rStyle w:val="a3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решения:</w:t>
      </w:r>
    </w:p>
    <w:p w:rsidR="007A63B5" w:rsidRDefault="007A63B5" w:rsidP="00DB11E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общий объем налоговых и неналоговых доходов на 2022 год в сумме 475 500 рублей 00 копеек с распределением, согласно приложению № 1 настоящему решению.</w:t>
      </w:r>
    </w:p>
    <w:p w:rsidR="00BF5E82" w:rsidRDefault="007A63B5" w:rsidP="00DF703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D838B9">
        <w:rPr>
          <w:rFonts w:ascii="Times New Roman" w:hAnsi="Times New Roman"/>
          <w:color w:val="000000"/>
          <w:sz w:val="28"/>
          <w:szCs w:val="28"/>
        </w:rPr>
        <w:t>) общий объем межбюджетных трансфертов, получаемых из других бюджетов бюджетной системы Российской Федерации на 202</w:t>
      </w:r>
      <w:r w:rsidR="00B974B1">
        <w:rPr>
          <w:rFonts w:ascii="Times New Roman" w:hAnsi="Times New Roman"/>
          <w:color w:val="000000"/>
          <w:sz w:val="28"/>
          <w:szCs w:val="28"/>
        </w:rPr>
        <w:t>2</w:t>
      </w:r>
      <w:r w:rsidR="00D838B9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B974B1">
        <w:rPr>
          <w:rFonts w:ascii="Times New Roman" w:hAnsi="Times New Roman"/>
          <w:color w:val="000000"/>
          <w:sz w:val="28"/>
          <w:szCs w:val="28"/>
        </w:rPr>
        <w:t xml:space="preserve">4 444 676 </w:t>
      </w:r>
      <w:r w:rsidR="00D838B9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00 копеек,</w:t>
      </w:r>
      <w:r w:rsidR="00D838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38B9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3418FC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1E189D">
        <w:rPr>
          <w:rFonts w:ascii="Times New Roman" w:hAnsi="Times New Roman"/>
          <w:color w:val="000000"/>
          <w:sz w:val="28"/>
          <w:szCs w:val="28"/>
        </w:rPr>
        <w:t>к настоящему решению</w:t>
      </w:r>
      <w:r w:rsidR="00DB11EB">
        <w:rPr>
          <w:rFonts w:ascii="Times New Roman" w:hAnsi="Times New Roman"/>
          <w:color w:val="000000"/>
          <w:sz w:val="28"/>
          <w:szCs w:val="28"/>
        </w:rPr>
        <w:t>».</w:t>
      </w:r>
    </w:p>
    <w:p w:rsidR="00D838B9" w:rsidRPr="00DB11EB" w:rsidRDefault="00B974B1" w:rsidP="00DB11EB">
      <w:pPr>
        <w:tabs>
          <w:tab w:val="left" w:pos="709"/>
          <w:tab w:val="left" w:pos="851"/>
        </w:tabs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DB11EB">
        <w:rPr>
          <w:rFonts w:ascii="Times New Roman" w:hAnsi="Times New Roman"/>
          <w:color w:val="000000"/>
          <w:sz w:val="28"/>
          <w:szCs w:val="28"/>
        </w:rPr>
        <w:t>1.3. Статью</w:t>
      </w:r>
      <w:r w:rsidR="001F3767" w:rsidRPr="00DB11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11EB">
        <w:rPr>
          <w:rFonts w:ascii="Times New Roman" w:hAnsi="Times New Roman"/>
          <w:color w:val="000000"/>
          <w:sz w:val="28"/>
          <w:szCs w:val="28"/>
        </w:rPr>
        <w:t>4</w:t>
      </w:r>
      <w:r w:rsidR="00D838B9" w:rsidRPr="00DB11EB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редакции:</w:t>
      </w:r>
    </w:p>
    <w:p w:rsidR="00D838B9" w:rsidRDefault="00B974B1" w:rsidP="00DB11EB">
      <w:pPr>
        <w:tabs>
          <w:tab w:val="left" w:pos="709"/>
          <w:tab w:val="left" w:pos="993"/>
        </w:tabs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«Статья</w:t>
      </w:r>
      <w:r w:rsidR="001F37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D838B9">
        <w:rPr>
          <w:rFonts w:ascii="Times New Roman" w:hAnsi="Times New Roman"/>
          <w:color w:val="000000"/>
          <w:sz w:val="28"/>
          <w:szCs w:val="28"/>
        </w:rPr>
        <w:t xml:space="preserve">. Бюджетные ассигнования бюджета </w:t>
      </w:r>
      <w:r w:rsidR="00D838B9">
        <w:rPr>
          <w:rFonts w:ascii="Times New Roman" w:hAnsi="Times New Roman"/>
          <w:sz w:val="28"/>
          <w:szCs w:val="28"/>
        </w:rPr>
        <w:t>сельского поселения «Нижнегирюнинское</w:t>
      </w:r>
      <w:r>
        <w:rPr>
          <w:rFonts w:ascii="Times New Roman" w:hAnsi="Times New Roman"/>
          <w:color w:val="000000"/>
          <w:sz w:val="28"/>
          <w:szCs w:val="28"/>
        </w:rPr>
        <w:t xml:space="preserve"> " на 202</w:t>
      </w:r>
      <w:r w:rsidR="00586B80">
        <w:rPr>
          <w:rFonts w:ascii="Times New Roman" w:hAnsi="Times New Roman"/>
          <w:color w:val="000000"/>
          <w:sz w:val="28"/>
          <w:szCs w:val="28"/>
        </w:rPr>
        <w:t>2</w:t>
      </w:r>
      <w:r w:rsidR="00DB11EB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D838B9" w:rsidRDefault="00D838B9" w:rsidP="00DB11E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в составе общего объема расходов бюджета </w:t>
      </w:r>
      <w:r w:rsidR="006F15A1">
        <w:rPr>
          <w:rFonts w:ascii="Times New Roman" w:hAnsi="Times New Roman"/>
          <w:color w:val="000000"/>
          <w:sz w:val="28"/>
          <w:szCs w:val="28"/>
        </w:rPr>
        <w:t>сельского поселения «Н</w:t>
      </w:r>
      <w:r w:rsidR="00586B80">
        <w:rPr>
          <w:rFonts w:ascii="Times New Roman" w:hAnsi="Times New Roman"/>
          <w:color w:val="000000"/>
          <w:sz w:val="28"/>
          <w:szCs w:val="28"/>
        </w:rPr>
        <w:t>ижнегирюнинское»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838B9" w:rsidRDefault="006F15A1" w:rsidP="00DB11EB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DA5135" w:rsidRPr="00DA5135">
        <w:rPr>
          <w:rFonts w:ascii="Times New Roman" w:hAnsi="Times New Roman"/>
          <w:bCs/>
          <w:color w:val="000000"/>
          <w:sz w:val="28"/>
          <w:szCs w:val="28"/>
        </w:rPr>
        <w:t>аспределение бюджетных ассигнований по разделам, подразделам, целевым статьям и видам расходов классификации расходов бюджета на 2022</w:t>
      </w:r>
      <w:r w:rsidR="00DA513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DA5135" w:rsidRPr="00DA5135">
        <w:rPr>
          <w:rFonts w:ascii="Times New Roman" w:hAnsi="Times New Roman"/>
          <w:bCs/>
          <w:color w:val="000000"/>
          <w:sz w:val="28"/>
          <w:szCs w:val="28"/>
        </w:rPr>
        <w:t>год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838B9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B974B1">
        <w:rPr>
          <w:rFonts w:ascii="Times New Roman" w:hAnsi="Times New Roman"/>
          <w:color w:val="000000"/>
          <w:sz w:val="28"/>
          <w:szCs w:val="28"/>
        </w:rPr>
        <w:t>2</w:t>
      </w:r>
      <w:r w:rsidR="00D838B9">
        <w:rPr>
          <w:rFonts w:ascii="Times New Roman" w:hAnsi="Times New Roman"/>
          <w:color w:val="000000"/>
          <w:sz w:val="28"/>
          <w:szCs w:val="28"/>
        </w:rPr>
        <w:t xml:space="preserve"> к настоящему решению; </w:t>
      </w:r>
    </w:p>
    <w:p w:rsidR="00BF5E82" w:rsidRDefault="00D838B9" w:rsidP="00DF7031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резервного фонда сельского посе</w:t>
      </w:r>
      <w:r w:rsidR="00B974B1">
        <w:rPr>
          <w:rFonts w:ascii="Times New Roman" w:hAnsi="Times New Roman"/>
          <w:sz w:val="28"/>
          <w:szCs w:val="28"/>
        </w:rPr>
        <w:t>ления «Нижнегирюнинское» на 2022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B974B1">
        <w:rPr>
          <w:rFonts w:ascii="Times New Roman" w:hAnsi="Times New Roman"/>
          <w:sz w:val="28"/>
          <w:szCs w:val="28"/>
        </w:rPr>
        <w:t>10 000</w:t>
      </w:r>
      <w:r w:rsidR="00BF5E82">
        <w:rPr>
          <w:rFonts w:ascii="Times New Roman" w:hAnsi="Times New Roman"/>
          <w:sz w:val="28"/>
          <w:szCs w:val="28"/>
        </w:rPr>
        <w:t xml:space="preserve"> рублей</w:t>
      </w:r>
      <w:r w:rsidR="00DB11EB">
        <w:rPr>
          <w:rFonts w:ascii="Times New Roman" w:hAnsi="Times New Roman"/>
          <w:sz w:val="28"/>
          <w:szCs w:val="28"/>
        </w:rPr>
        <w:t>».</w:t>
      </w:r>
    </w:p>
    <w:p w:rsidR="00D838B9" w:rsidRDefault="00DB11EB" w:rsidP="00DB11EB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838B9">
        <w:rPr>
          <w:rFonts w:ascii="Times New Roman" w:hAnsi="Times New Roman"/>
          <w:sz w:val="28"/>
          <w:szCs w:val="28"/>
        </w:rPr>
        <w:t xml:space="preserve"> </w:t>
      </w:r>
      <w:r w:rsidR="00FA7929">
        <w:rPr>
          <w:rFonts w:ascii="Times New Roman" w:hAnsi="Times New Roman"/>
          <w:sz w:val="28"/>
          <w:szCs w:val="28"/>
        </w:rPr>
        <w:t>1.4</w:t>
      </w:r>
      <w:r w:rsidR="00D838B9">
        <w:rPr>
          <w:rFonts w:ascii="Times New Roman" w:hAnsi="Times New Roman"/>
          <w:sz w:val="28"/>
          <w:szCs w:val="28"/>
        </w:rPr>
        <w:t>. Приложение №</w:t>
      </w:r>
      <w:r w:rsidR="007A63B5">
        <w:rPr>
          <w:rFonts w:ascii="Times New Roman" w:hAnsi="Times New Roman"/>
          <w:sz w:val="28"/>
          <w:szCs w:val="28"/>
        </w:rPr>
        <w:t>1,</w:t>
      </w:r>
      <w:r w:rsidR="00D838B9">
        <w:rPr>
          <w:rFonts w:ascii="Times New Roman" w:hAnsi="Times New Roman"/>
          <w:sz w:val="28"/>
          <w:szCs w:val="28"/>
        </w:rPr>
        <w:t xml:space="preserve"> </w:t>
      </w:r>
      <w:r w:rsidR="00FA7929">
        <w:rPr>
          <w:rFonts w:ascii="Times New Roman" w:hAnsi="Times New Roman"/>
          <w:sz w:val="28"/>
          <w:szCs w:val="28"/>
        </w:rPr>
        <w:t>2,3</w:t>
      </w:r>
      <w:r w:rsidR="00D838B9">
        <w:rPr>
          <w:rFonts w:ascii="Times New Roman" w:hAnsi="Times New Roman"/>
          <w:sz w:val="28"/>
          <w:szCs w:val="28"/>
        </w:rPr>
        <w:t xml:space="preserve"> изложить в новой редакции (прилагаются)</w:t>
      </w:r>
    </w:p>
    <w:p w:rsidR="00D838B9" w:rsidRDefault="00D838B9" w:rsidP="00DB11EB">
      <w:pPr>
        <w:tabs>
          <w:tab w:val="left" w:pos="15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A4B45">
        <w:rPr>
          <w:rFonts w:ascii="Times New Roman" w:hAnsi="Times New Roman"/>
          <w:sz w:val="28"/>
          <w:szCs w:val="28"/>
        </w:rPr>
        <w:t>2.</w:t>
      </w:r>
      <w:r w:rsidR="00443BE9">
        <w:rPr>
          <w:rFonts w:ascii="Times New Roman" w:hAnsi="Times New Roman"/>
          <w:sz w:val="28"/>
          <w:szCs w:val="28"/>
        </w:rPr>
        <w:t xml:space="preserve"> Настоящее р</w:t>
      </w:r>
      <w:r>
        <w:rPr>
          <w:rFonts w:ascii="Times New Roman" w:hAnsi="Times New Roman"/>
          <w:sz w:val="28"/>
          <w:szCs w:val="28"/>
        </w:rPr>
        <w:t xml:space="preserve">ешение вступает в силу на следующий день после </w:t>
      </w:r>
      <w:r w:rsidR="00DB11EB">
        <w:rPr>
          <w:rFonts w:ascii="Times New Roman" w:hAnsi="Times New Roman"/>
          <w:sz w:val="28"/>
          <w:szCs w:val="28"/>
        </w:rPr>
        <w:t>дня официального обнародования</w:t>
      </w:r>
      <w:r w:rsidR="00BF5E82">
        <w:rPr>
          <w:rFonts w:ascii="Times New Roman" w:hAnsi="Times New Roman"/>
          <w:sz w:val="28"/>
          <w:szCs w:val="28"/>
        </w:rPr>
        <w:t>.</w:t>
      </w:r>
    </w:p>
    <w:p w:rsidR="00D838B9" w:rsidRDefault="00443BE9" w:rsidP="00DF7031">
      <w:pPr>
        <w:tabs>
          <w:tab w:val="left" w:pos="15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решение обнародовать в установленном Уставом порядке.</w:t>
      </w:r>
    </w:p>
    <w:p w:rsidR="00443BE9" w:rsidRDefault="00D838B9" w:rsidP="00D838B9">
      <w:pPr>
        <w:tabs>
          <w:tab w:val="left" w:pos="15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35" w:type="dxa"/>
        <w:tblInd w:w="-142" w:type="dxa"/>
        <w:tblLayout w:type="fixed"/>
        <w:tblLook w:val="0000"/>
      </w:tblPr>
      <w:tblGrid>
        <w:gridCol w:w="5354"/>
        <w:gridCol w:w="831"/>
        <w:gridCol w:w="10"/>
        <w:gridCol w:w="1591"/>
        <w:gridCol w:w="10"/>
        <w:gridCol w:w="813"/>
        <w:gridCol w:w="22"/>
        <w:gridCol w:w="412"/>
        <w:gridCol w:w="992"/>
      </w:tblGrid>
      <w:tr w:rsidR="00D838B9" w:rsidTr="005B4E3B">
        <w:trPr>
          <w:gridAfter w:val="1"/>
          <w:wAfter w:w="992" w:type="dxa"/>
          <w:trHeight w:val="1062"/>
        </w:trPr>
        <w:tc>
          <w:tcPr>
            <w:tcW w:w="904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E3B" w:rsidRDefault="005B4E3B" w:rsidP="005B4E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B4E3B" w:rsidRDefault="005B4E3B" w:rsidP="005B4E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838B9" w:rsidRDefault="005B4E3B" w:rsidP="005B4E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 сельского поселения</w:t>
            </w:r>
          </w:p>
          <w:p w:rsidR="005B4E3B" w:rsidRDefault="005B4E3B" w:rsidP="005B4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«Нижнегирюнинское»               _________       Е.Ю.Шелепова</w:t>
            </w:r>
          </w:p>
        </w:tc>
      </w:tr>
      <w:tr w:rsidR="00D838B9" w:rsidTr="005B4E3B">
        <w:trPr>
          <w:gridAfter w:val="1"/>
          <w:wAfter w:w="992" w:type="dxa"/>
          <w:trHeight w:val="275"/>
        </w:trPr>
        <w:tc>
          <w:tcPr>
            <w:tcW w:w="904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8B9" w:rsidTr="005B4E3B">
        <w:tblPrEx>
          <w:tblLook w:val="04A0"/>
        </w:tblPrEx>
        <w:trPr>
          <w:trHeight w:val="845"/>
        </w:trPr>
        <w:tc>
          <w:tcPr>
            <w:tcW w:w="1003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E82" w:rsidRDefault="00BF5E82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1316" w:rsidRDefault="00841752" w:rsidP="00841752">
            <w:pPr>
              <w:widowControl w:val="0"/>
              <w:tabs>
                <w:tab w:val="left" w:pos="80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F51316" w:rsidRDefault="00F51316" w:rsidP="00F51316">
            <w:pPr>
              <w:widowControl w:val="0"/>
              <w:tabs>
                <w:tab w:val="left" w:pos="7815"/>
                <w:tab w:val="left" w:pos="8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tbl>
            <w:tblPr>
              <w:tblW w:w="9781" w:type="dxa"/>
              <w:tblLayout w:type="fixed"/>
              <w:tblLook w:val="0000"/>
            </w:tblPr>
            <w:tblGrid>
              <w:gridCol w:w="2835"/>
              <w:gridCol w:w="128"/>
              <w:gridCol w:w="4975"/>
              <w:gridCol w:w="993"/>
              <w:gridCol w:w="850"/>
            </w:tblGrid>
            <w:tr w:rsidR="00F51316" w:rsidTr="00B344BC">
              <w:trPr>
                <w:gridAfter w:val="1"/>
                <w:wAfter w:w="850" w:type="dxa"/>
                <w:trHeight w:val="831"/>
              </w:trPr>
              <w:tc>
                <w:tcPr>
                  <w:tcW w:w="296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1316" w:rsidRDefault="00F51316" w:rsidP="00F51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6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2583" w:rsidRDefault="001B2583" w:rsidP="00207789">
                  <w:pPr>
                    <w:widowControl w:val="0"/>
                    <w:tabs>
                      <w:tab w:val="left" w:pos="46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1B2583" w:rsidRDefault="001B2583" w:rsidP="00207789">
                  <w:pPr>
                    <w:widowControl w:val="0"/>
                    <w:tabs>
                      <w:tab w:val="left" w:pos="46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1B2583" w:rsidRDefault="001B2583" w:rsidP="00207789">
                  <w:pPr>
                    <w:widowControl w:val="0"/>
                    <w:tabs>
                      <w:tab w:val="left" w:pos="46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51316" w:rsidRPr="00207789" w:rsidRDefault="00207789" w:rsidP="00207789">
                  <w:pPr>
                    <w:widowControl w:val="0"/>
                    <w:tabs>
                      <w:tab w:val="left" w:pos="46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</w:t>
                  </w:r>
                  <w:r w:rsidR="007A63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Приложение №1</w:t>
                  </w:r>
                  <w:r w:rsidR="007A63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 xml:space="preserve"> к р</w:t>
                  </w:r>
                  <w:r w:rsidR="00F513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ешению Совета сельского поселения "Нижнегирюнинское"</w:t>
                  </w:r>
                  <w:r w:rsidR="00F513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 xml:space="preserve"> от 22 марта 2022г. № 59 "О внесении изменений в решение Совета сельского поселения "Нижнегирюнинское" от 30.12.2021г. № 46 " О бюджете сельског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 поселения "Нижнегирюнинское" </w:t>
                  </w:r>
                  <w:r w:rsidR="00F513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 2022  год.</w:t>
                  </w:r>
                  <w:r w:rsidR="00F513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F51316" w:rsidTr="00B344BC">
              <w:trPr>
                <w:gridAfter w:val="1"/>
                <w:wAfter w:w="850" w:type="dxa"/>
                <w:trHeight w:val="1062"/>
              </w:trPr>
              <w:tc>
                <w:tcPr>
                  <w:tcW w:w="893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1316" w:rsidRPr="008D5BF0" w:rsidRDefault="00F51316" w:rsidP="00F51316">
                  <w:pPr>
                    <w:tabs>
                      <w:tab w:val="left" w:pos="709"/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D5BF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Объемы налоговых и неналоговых доходов, межбюджетных трансфертов, получаемых из других бюджетов бюджетной системы Российской Федерации в 2022 году.</w:t>
                  </w:r>
                </w:p>
                <w:p w:rsidR="00F51316" w:rsidRDefault="00F51316" w:rsidP="00F51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51316" w:rsidTr="00B344BC">
              <w:trPr>
                <w:gridAfter w:val="1"/>
                <w:wAfter w:w="850" w:type="dxa"/>
                <w:trHeight w:val="275"/>
              </w:trPr>
              <w:tc>
                <w:tcPr>
                  <w:tcW w:w="893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1316" w:rsidRDefault="00F51316" w:rsidP="00F51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Единица измерения: Рубли</w:t>
                  </w:r>
                </w:p>
              </w:tc>
            </w:tr>
            <w:tr w:rsidR="00F51316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1037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spacing w:line="250" w:lineRule="exact"/>
                    <w:ind w:left="538" w:right="509"/>
                    <w:jc w:val="center"/>
                  </w:pPr>
                  <w:r>
                    <w:rPr>
                      <w:b/>
                      <w:bCs/>
                      <w:color w:val="000000"/>
                      <w:spacing w:val="-4"/>
                    </w:rPr>
                    <w:t>Код бюджетной классификации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ind w:left="878"/>
                    <w:jc w:val="center"/>
                  </w:pPr>
                  <w:r>
                    <w:rPr>
                      <w:b/>
                      <w:bCs/>
                      <w:color w:val="000000"/>
                      <w:spacing w:val="-2"/>
                    </w:rPr>
                    <w:t>Наименование налога, сбора, платежа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444095" w:rsidRDefault="00F51316" w:rsidP="00F51316">
                  <w:pPr>
                    <w:shd w:val="clear" w:color="auto" w:fill="FFFFFF"/>
                    <w:spacing w:line="250" w:lineRule="exact"/>
                    <w:ind w:left="158" w:right="206"/>
                    <w:jc w:val="center"/>
                    <w:rPr>
                      <w:b/>
                    </w:rPr>
                  </w:pPr>
                  <w:r w:rsidRPr="00444095">
                    <w:rPr>
                      <w:b/>
                      <w:bCs/>
                      <w:color w:val="000000"/>
                      <w:spacing w:val="-5"/>
                    </w:rPr>
                    <w:t xml:space="preserve">Объемы </w:t>
                  </w:r>
                  <w:r w:rsidRPr="00444095">
                    <w:rPr>
                      <w:b/>
                      <w:bCs/>
                      <w:color w:val="000000"/>
                      <w:spacing w:val="-3"/>
                    </w:rPr>
                    <w:t xml:space="preserve">поступлений </w:t>
                  </w:r>
                  <w:r w:rsidRPr="00444095">
                    <w:rPr>
                      <w:b/>
                      <w:bCs/>
                      <w:color w:val="000000"/>
                    </w:rPr>
                    <w:t>доходов в 20</w:t>
                  </w:r>
                  <w:r>
                    <w:rPr>
                      <w:b/>
                      <w:bCs/>
                      <w:color w:val="000000"/>
                    </w:rPr>
                    <w:t>22</w:t>
                  </w:r>
                  <w:r w:rsidRPr="00444095">
                    <w:rPr>
                      <w:b/>
                      <w:color w:val="000000"/>
                    </w:rPr>
                    <w:t xml:space="preserve">году, </w:t>
                  </w:r>
                  <w:r>
                    <w:rPr>
                      <w:b/>
                      <w:color w:val="000000"/>
                    </w:rPr>
                    <w:t>руб</w:t>
                  </w:r>
                  <w:r w:rsidRPr="00444095">
                    <w:rPr>
                      <w:b/>
                      <w:color w:val="000000"/>
                    </w:rPr>
                    <w:t xml:space="preserve">. </w:t>
                  </w:r>
                  <w:r w:rsidRPr="00444095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</w:tr>
            <w:tr w:rsidR="00F51316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317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000 1 00 00000 00 0000 000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ind w:left="2261"/>
                    <w:jc w:val="center"/>
                  </w:pPr>
                  <w:r>
                    <w:rPr>
                      <w:b/>
                      <w:bCs/>
                      <w:color w:val="000000"/>
                      <w:spacing w:val="-4"/>
                    </w:rPr>
                    <w:t>ДОХОДЫ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444095" w:rsidRDefault="00F51316" w:rsidP="00F51316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</w:tc>
            </w:tr>
            <w:tr w:rsidR="00F51316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317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Налоговые доходы, всего: в том числе: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444095" w:rsidRDefault="00F51316" w:rsidP="00F51316">
                  <w:pPr>
                    <w:shd w:val="clear" w:color="auto" w:fill="FFFFFF"/>
                    <w:jc w:val="center"/>
                  </w:pPr>
                  <w:r>
                    <w:t>208 500,0</w:t>
                  </w:r>
                </w:p>
              </w:tc>
            </w:tr>
            <w:tr w:rsidR="00F51316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326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000 1 01 00000 00 0000 000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color w:val="000000"/>
                      <w:spacing w:val="-3"/>
                    </w:rPr>
                    <w:t>Налоги на прибыль, доходы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444095" w:rsidRDefault="00F51316" w:rsidP="00F51316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160 000,0</w:t>
                  </w:r>
                </w:p>
              </w:tc>
            </w:tr>
            <w:tr w:rsidR="00F51316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317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B83A40" w:rsidRDefault="00F51316" w:rsidP="00F51316">
                  <w:pPr>
                    <w:shd w:val="clear" w:color="auto" w:fill="FFFFFF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</w:rPr>
                    <w:t xml:space="preserve">000 1 01 02000 01 0000 </w:t>
                  </w:r>
                  <w:r>
                    <w:rPr>
                      <w:color w:val="000000"/>
                      <w:lang w:val="en-US"/>
                    </w:rPr>
                    <w:t>110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jc w:val="center"/>
                  </w:pPr>
                  <w:r>
                    <w:rPr>
                      <w:color w:val="000000"/>
                      <w:spacing w:val="-3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444095" w:rsidRDefault="00F51316" w:rsidP="00F51316">
                  <w:pPr>
                    <w:shd w:val="clear" w:color="auto" w:fill="FFFFFF"/>
                    <w:jc w:val="center"/>
                  </w:pPr>
                  <w:r>
                    <w:t>160 000,0</w:t>
                  </w:r>
                </w:p>
              </w:tc>
            </w:tr>
            <w:tr w:rsidR="00F51316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355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873C4C" w:rsidRDefault="00F51316" w:rsidP="00F51316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1"/>
                    </w:rPr>
                  </w:pPr>
                  <w:r w:rsidRPr="00873C4C">
                    <w:rPr>
                      <w:b/>
                      <w:bCs/>
                      <w:color w:val="000000"/>
                      <w:spacing w:val="1"/>
                    </w:rPr>
                    <w:t>000 1 06 00000 00 0000 000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873C4C" w:rsidRDefault="00F51316" w:rsidP="00F51316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1"/>
                    </w:rPr>
                  </w:pPr>
                  <w:r w:rsidRPr="00873C4C">
                    <w:rPr>
                      <w:b/>
                      <w:bCs/>
                      <w:color w:val="000000"/>
                      <w:spacing w:val="1"/>
                    </w:rPr>
                    <w:t>Налоги на имущество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444095" w:rsidRDefault="00F51316" w:rsidP="00F51316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1"/>
                    </w:rPr>
                  </w:pPr>
                  <w:r>
                    <w:rPr>
                      <w:b/>
                      <w:bCs/>
                      <w:color w:val="000000"/>
                      <w:spacing w:val="1"/>
                    </w:rPr>
                    <w:t>48 500,0</w:t>
                  </w:r>
                </w:p>
              </w:tc>
            </w:tr>
            <w:tr w:rsidR="00F51316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598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7F6FCF" w:rsidRDefault="00F51316" w:rsidP="00F51316">
                  <w:pPr>
                    <w:shd w:val="clear" w:color="auto" w:fill="FFFFFF"/>
                    <w:jc w:val="center"/>
                    <w:rPr>
                      <w:bCs/>
                      <w:color w:val="000000"/>
                      <w:spacing w:val="1"/>
                    </w:rPr>
                  </w:pPr>
                  <w:r w:rsidRPr="007F6FCF">
                    <w:rPr>
                      <w:bCs/>
                      <w:color w:val="000000"/>
                      <w:spacing w:val="1"/>
                    </w:rPr>
                    <w:t>000 106 01030 1</w:t>
                  </w:r>
                  <w:r>
                    <w:rPr>
                      <w:bCs/>
                      <w:color w:val="000000"/>
                      <w:spacing w:val="1"/>
                    </w:rPr>
                    <w:t>0 0</w:t>
                  </w:r>
                  <w:r w:rsidRPr="007F6FCF">
                    <w:rPr>
                      <w:bCs/>
                      <w:color w:val="000000"/>
                      <w:spacing w:val="1"/>
                    </w:rPr>
                    <w:t>000 110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7F6FCF" w:rsidRDefault="00F51316" w:rsidP="00F51316">
                  <w:pPr>
                    <w:shd w:val="clear" w:color="auto" w:fill="FFFFFF"/>
                    <w:jc w:val="center"/>
                    <w:rPr>
                      <w:bCs/>
                      <w:color w:val="000000"/>
                      <w:spacing w:val="1"/>
                    </w:rPr>
                  </w:pPr>
                  <w:r w:rsidRPr="007F6FCF">
                    <w:rPr>
                      <w:bCs/>
                      <w:color w:val="000000"/>
                      <w:spacing w:val="1"/>
                    </w:rPr>
                    <w:t>Налог на имущество с физических лиц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444095" w:rsidRDefault="00F51316" w:rsidP="00F51316">
                  <w:pPr>
                    <w:shd w:val="clear" w:color="auto" w:fill="FFFFFF"/>
                    <w:jc w:val="center"/>
                    <w:rPr>
                      <w:bCs/>
                      <w:color w:val="000000"/>
                      <w:spacing w:val="1"/>
                    </w:rPr>
                  </w:pPr>
                  <w:r>
                    <w:rPr>
                      <w:bCs/>
                      <w:color w:val="000000"/>
                      <w:spacing w:val="1"/>
                    </w:rPr>
                    <w:t>3 000,0</w:t>
                  </w:r>
                </w:p>
              </w:tc>
            </w:tr>
            <w:tr w:rsidR="00F51316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355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276B73" w:rsidRDefault="00F51316" w:rsidP="00F51316">
                  <w:pPr>
                    <w:shd w:val="clear" w:color="auto" w:fill="FFFFFF"/>
                    <w:jc w:val="center"/>
                    <w:rPr>
                      <w:iCs/>
                      <w:color w:val="000000"/>
                      <w:spacing w:val="-2"/>
                    </w:rPr>
                  </w:pPr>
                  <w:r w:rsidRPr="00276B73">
                    <w:rPr>
                      <w:iCs/>
                      <w:color w:val="000000"/>
                      <w:spacing w:val="-2"/>
                    </w:rPr>
                    <w:t>000 106 06000 00  0000 110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7F6FCF" w:rsidRDefault="00F51316" w:rsidP="00F51316">
                  <w:pPr>
                    <w:shd w:val="clear" w:color="auto" w:fill="FFFFFF"/>
                    <w:jc w:val="center"/>
                    <w:rPr>
                      <w:bCs/>
                      <w:color w:val="000000"/>
                      <w:spacing w:val="1"/>
                    </w:rPr>
                  </w:pPr>
                  <w:r w:rsidRPr="007F6FCF">
                    <w:rPr>
                      <w:bCs/>
                      <w:color w:val="000000"/>
                      <w:spacing w:val="1"/>
                    </w:rPr>
                    <w:t>Земельный налог</w:t>
                  </w:r>
                  <w:r>
                    <w:rPr>
                      <w:bCs/>
                      <w:color w:val="000000"/>
                      <w:spacing w:val="1"/>
                    </w:rPr>
                    <w:t>,</w:t>
                  </w:r>
                  <w:r w:rsidRPr="007F6FCF">
                    <w:rPr>
                      <w:bCs/>
                      <w:color w:val="000000"/>
                      <w:spacing w:val="1"/>
                    </w:rPr>
                    <w:t xml:space="preserve"> в т.ч.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AC5FCF" w:rsidRDefault="00F51316" w:rsidP="00F51316">
                  <w:pPr>
                    <w:shd w:val="clear" w:color="auto" w:fill="FFFFFF"/>
                    <w:jc w:val="center"/>
                    <w:rPr>
                      <w:bCs/>
                      <w:color w:val="000000"/>
                      <w:spacing w:val="1"/>
                    </w:rPr>
                  </w:pPr>
                  <w:r>
                    <w:rPr>
                      <w:bCs/>
                      <w:color w:val="000000"/>
                      <w:spacing w:val="1"/>
                    </w:rPr>
                    <w:t>45 500,0</w:t>
                  </w:r>
                </w:p>
              </w:tc>
            </w:tr>
            <w:tr w:rsidR="00F51316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1257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276B73" w:rsidRDefault="00F51316" w:rsidP="00F51316">
                  <w:pPr>
                    <w:shd w:val="clear" w:color="auto" w:fill="FFFFFF"/>
                    <w:jc w:val="center"/>
                    <w:rPr>
                      <w:iCs/>
                      <w:color w:val="000000"/>
                      <w:spacing w:val="-2"/>
                    </w:rPr>
                  </w:pPr>
                  <w:r>
                    <w:rPr>
                      <w:iCs/>
                      <w:color w:val="000000"/>
                      <w:spacing w:val="-2"/>
                    </w:rPr>
                    <w:t>000 106 06033 10 0000 110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1"/>
                    </w:rPr>
                  </w:pPr>
                  <w:r w:rsidRPr="00C34A21">
                    <w:t>Земельный налог с организаций, обладающих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34A21">
                    <w:t>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jc w:val="center"/>
                    <w:rPr>
                      <w:bCs/>
                      <w:color w:val="000000"/>
                      <w:spacing w:val="1"/>
                    </w:rPr>
                  </w:pPr>
                  <w:r>
                    <w:rPr>
                      <w:bCs/>
                      <w:color w:val="000000"/>
                      <w:spacing w:val="1"/>
                    </w:rPr>
                    <w:t>30 000,0</w:t>
                  </w:r>
                </w:p>
              </w:tc>
            </w:tr>
            <w:tr w:rsidR="00F51316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895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276B73" w:rsidRDefault="00F51316" w:rsidP="00F51316">
                  <w:pPr>
                    <w:shd w:val="clear" w:color="auto" w:fill="FFFFFF"/>
                    <w:jc w:val="center"/>
                    <w:rPr>
                      <w:iCs/>
                      <w:color w:val="000000"/>
                      <w:spacing w:val="-2"/>
                    </w:rPr>
                  </w:pPr>
                  <w:r>
                    <w:rPr>
                      <w:iCs/>
                      <w:color w:val="000000"/>
                      <w:spacing w:val="-2"/>
                    </w:rPr>
                    <w:t>000 106 06043 10  0</w:t>
                  </w:r>
                  <w:r w:rsidRPr="00276B73">
                    <w:rPr>
                      <w:iCs/>
                      <w:color w:val="000000"/>
                      <w:spacing w:val="-2"/>
                    </w:rPr>
                    <w:t>000  110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1"/>
                    </w:rPr>
                  </w:pPr>
                  <w:r w:rsidRPr="00785E6D"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>
                    <w:t xml:space="preserve">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444095" w:rsidRDefault="00F51316" w:rsidP="00F51316">
                  <w:pPr>
                    <w:shd w:val="clear" w:color="auto" w:fill="FFFFFF"/>
                    <w:jc w:val="center"/>
                    <w:rPr>
                      <w:bCs/>
                      <w:color w:val="000000"/>
                      <w:spacing w:val="1"/>
                    </w:rPr>
                  </w:pPr>
                  <w:r>
                    <w:rPr>
                      <w:bCs/>
                      <w:color w:val="000000"/>
                      <w:spacing w:val="1"/>
                    </w:rPr>
                    <w:t>15 500,0</w:t>
                  </w:r>
                </w:p>
              </w:tc>
            </w:tr>
            <w:tr w:rsidR="00F51316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509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Неналоговые доходы, всего:- в</w:t>
                  </w:r>
                  <w:r>
                    <w:rPr>
                      <w:i/>
                      <w:iCs/>
                      <w:color w:val="000000"/>
                      <w:spacing w:val="-2"/>
                    </w:rPr>
                    <w:t xml:space="preserve"> том числе: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444095" w:rsidRDefault="00F51316" w:rsidP="00F51316">
                  <w:pPr>
                    <w:shd w:val="clear" w:color="auto" w:fill="FFFFFF"/>
                    <w:ind w:left="269"/>
                    <w:jc w:val="center"/>
                  </w:pPr>
                  <w:r>
                    <w:t>267 000,0</w:t>
                  </w:r>
                </w:p>
              </w:tc>
            </w:tr>
            <w:tr w:rsidR="00F51316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509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72020A" w:rsidRDefault="00F51316" w:rsidP="00F51316">
                  <w:pPr>
                    <w:shd w:val="clear" w:color="auto" w:fill="FFFFFF"/>
                    <w:jc w:val="center"/>
                  </w:pPr>
                  <w:r w:rsidRPr="0072020A">
                    <w:t>000 1 17 05050 10 0000 180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72020A" w:rsidRDefault="00F51316" w:rsidP="00F51316">
                  <w:pPr>
                    <w:shd w:val="clear" w:color="auto" w:fill="FFFFFF"/>
                    <w:jc w:val="center"/>
                    <w:rPr>
                      <w:iCs/>
                      <w:color w:val="000000"/>
                    </w:rPr>
                  </w:pPr>
                  <w:r w:rsidRPr="0072020A">
                    <w:rPr>
                      <w:iCs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ind w:left="269"/>
                    <w:jc w:val="center"/>
                  </w:pPr>
                  <w:r>
                    <w:t>267 000,0</w:t>
                  </w:r>
                </w:p>
              </w:tc>
            </w:tr>
            <w:tr w:rsidR="00F51316" w:rsidRPr="00B13B7B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317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AF37A2" w:rsidRDefault="00F51316" w:rsidP="00F51316">
                  <w:pPr>
                    <w:shd w:val="clear" w:color="auto" w:fill="FFFFFF"/>
                    <w:jc w:val="center"/>
                  </w:pPr>
                  <w:r w:rsidRPr="00AF37A2">
                    <w:rPr>
                      <w:b/>
                      <w:bCs/>
                      <w:color w:val="000000"/>
                      <w:spacing w:val="-2"/>
                    </w:rPr>
                    <w:t>Итого налоговые и неналоговые доходы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AF37A2" w:rsidRDefault="00F51316" w:rsidP="00F51316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475 500,0</w:t>
                  </w:r>
                </w:p>
              </w:tc>
            </w:tr>
            <w:tr w:rsidR="00F51316" w:rsidRPr="00B13B7B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577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AF37A2" w:rsidRDefault="00F51316" w:rsidP="00F51316">
                  <w:pPr>
                    <w:shd w:val="clear" w:color="auto" w:fill="FFFFFF"/>
                    <w:jc w:val="center"/>
                  </w:pPr>
                  <w:r w:rsidRPr="00AF37A2">
                    <w:rPr>
                      <w:color w:val="000000"/>
                    </w:rPr>
                    <w:t>000 2 02 1</w:t>
                  </w:r>
                  <w:r>
                    <w:rPr>
                      <w:color w:val="000000"/>
                    </w:rPr>
                    <w:t xml:space="preserve">6 </w:t>
                  </w:r>
                  <w:r w:rsidRPr="00AF37A2">
                    <w:rPr>
                      <w:color w:val="000000"/>
                    </w:rPr>
                    <w:t>001 10 0000 150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AF37A2" w:rsidRDefault="00F51316" w:rsidP="00F51316">
                  <w:pPr>
                    <w:shd w:val="clear" w:color="auto" w:fill="FFFFFF"/>
                    <w:spacing w:line="254" w:lineRule="exact"/>
                    <w:ind w:right="797"/>
                    <w:jc w:val="center"/>
                    <w:rPr>
                      <w:color w:val="000000"/>
                      <w:spacing w:val="-2"/>
                    </w:rPr>
                  </w:pPr>
                  <w:r w:rsidRPr="00AF37A2">
                    <w:rPr>
                      <w:color w:val="000000"/>
                      <w:spacing w:val="-2"/>
                    </w:rPr>
                    <w:t>Дотация на выравнивание из областного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 w:rsidRPr="00AF37A2">
                    <w:rPr>
                      <w:color w:val="000000"/>
                      <w:spacing w:val="-2"/>
                    </w:rPr>
                    <w:t>(подушевая)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955BE2" w:rsidRDefault="00F51316" w:rsidP="00F51316">
                  <w:pPr>
                    <w:shd w:val="clear" w:color="auto" w:fill="FFFFFF"/>
                    <w:jc w:val="center"/>
                  </w:pPr>
                  <w:r w:rsidRPr="00955BE2">
                    <w:t>45</w:t>
                  </w:r>
                  <w:r>
                    <w:t> </w:t>
                  </w:r>
                  <w:r w:rsidRPr="00955BE2">
                    <w:t>100</w:t>
                  </w:r>
                  <w:r>
                    <w:t>,0</w:t>
                  </w:r>
                </w:p>
              </w:tc>
            </w:tr>
            <w:tr w:rsidR="00F51316" w:rsidRPr="00B13B7B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518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AF37A2" w:rsidRDefault="00F51316" w:rsidP="00F51316">
                  <w:pPr>
                    <w:shd w:val="clear" w:color="auto" w:fill="FFFFFF"/>
                    <w:jc w:val="center"/>
                  </w:pPr>
                  <w:r w:rsidRPr="00AF37A2">
                    <w:rPr>
                      <w:color w:val="000000"/>
                    </w:rPr>
                    <w:t>000 2 02 1</w:t>
                  </w:r>
                  <w:r>
                    <w:rPr>
                      <w:color w:val="000000"/>
                    </w:rPr>
                    <w:t>6</w:t>
                  </w:r>
                  <w:r w:rsidRPr="00AF37A2">
                    <w:rPr>
                      <w:color w:val="000000"/>
                    </w:rPr>
                    <w:t xml:space="preserve"> 001 </w:t>
                  </w:r>
                  <w:r>
                    <w:rPr>
                      <w:color w:val="000000"/>
                    </w:rPr>
                    <w:t>1</w:t>
                  </w:r>
                  <w:r w:rsidRPr="00AF37A2">
                    <w:rPr>
                      <w:color w:val="000000"/>
                    </w:rPr>
                    <w:t>0 0000 150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AF37A2" w:rsidRDefault="00F51316" w:rsidP="00F51316">
                  <w:pPr>
                    <w:shd w:val="clear" w:color="auto" w:fill="FFFFFF"/>
                    <w:spacing w:line="254" w:lineRule="exact"/>
                    <w:ind w:right="797"/>
                    <w:jc w:val="center"/>
                  </w:pPr>
                  <w:r w:rsidRPr="00AF37A2">
                    <w:rPr>
                      <w:color w:val="000000"/>
                      <w:spacing w:val="-2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955BE2" w:rsidRDefault="00F51316" w:rsidP="00F51316">
                  <w:pPr>
                    <w:shd w:val="clear" w:color="auto" w:fill="FFFFFF"/>
                    <w:jc w:val="center"/>
                  </w:pPr>
                  <w:r w:rsidRPr="00955BE2">
                    <w:t>1</w:t>
                  </w:r>
                  <w:r>
                    <w:t> </w:t>
                  </w:r>
                  <w:r w:rsidRPr="00955BE2">
                    <w:t>744</w:t>
                  </w:r>
                  <w:r>
                    <w:t> </w:t>
                  </w:r>
                  <w:r w:rsidRPr="00955BE2">
                    <w:t>600</w:t>
                  </w:r>
                  <w:r>
                    <w:t>,0</w:t>
                  </w:r>
                </w:p>
              </w:tc>
            </w:tr>
            <w:tr w:rsidR="00F51316" w:rsidRPr="00B13B7B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518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AF37A2" w:rsidRDefault="00F51316" w:rsidP="00F51316">
                  <w:pPr>
                    <w:jc w:val="center"/>
                  </w:pPr>
                  <w:r w:rsidRPr="00AF37A2">
                    <w:t>000 2 02 35</w:t>
                  </w:r>
                  <w:r>
                    <w:t xml:space="preserve"> </w:t>
                  </w:r>
                  <w:r w:rsidRPr="00AF37A2">
                    <w:t>118 10 0000 151</w:t>
                  </w:r>
                </w:p>
                <w:p w:rsidR="00F51316" w:rsidRPr="00AF37A2" w:rsidRDefault="00F51316" w:rsidP="00F51316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AF37A2" w:rsidRDefault="00F51316" w:rsidP="00F51316">
                  <w:pPr>
                    <w:shd w:val="clear" w:color="auto" w:fill="FFFFFF"/>
                    <w:spacing w:line="254" w:lineRule="exact"/>
                    <w:ind w:right="797"/>
                    <w:jc w:val="center"/>
                    <w:rPr>
                      <w:color w:val="000000"/>
                      <w:spacing w:val="-2"/>
                    </w:rPr>
                  </w:pPr>
                  <w:r w:rsidRPr="00AF37A2">
                    <w:rPr>
                      <w:color w:val="000000"/>
                      <w:spacing w:val="-2"/>
                    </w:rPr>
                    <w:t xml:space="preserve">Субвенции от других бюджетов бюджетной системы </w:t>
                  </w:r>
                  <w:r w:rsidRPr="00AF37A2">
                    <w:rPr>
                      <w:color w:val="000000"/>
                      <w:spacing w:val="-1"/>
                    </w:rPr>
                    <w:t>Российской Федерации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955BE2" w:rsidRDefault="00F51316" w:rsidP="00F51316">
                  <w:pPr>
                    <w:shd w:val="clear" w:color="auto" w:fill="FFFFFF"/>
                    <w:jc w:val="center"/>
                  </w:pPr>
                  <w:r>
                    <w:t>135 700,0</w:t>
                  </w:r>
                </w:p>
              </w:tc>
            </w:tr>
            <w:tr w:rsidR="00F51316" w:rsidRPr="00B13B7B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145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Default="00F51316" w:rsidP="00F51316">
                  <w:pPr>
                    <w:jc w:val="center"/>
                  </w:pPr>
                  <w:r>
                    <w:t xml:space="preserve">000 </w:t>
                  </w:r>
                  <w:r w:rsidRPr="00AF37A2">
                    <w:t>2</w:t>
                  </w:r>
                  <w:r>
                    <w:t xml:space="preserve"> </w:t>
                  </w:r>
                  <w:r w:rsidRPr="00AF37A2">
                    <w:t>02</w:t>
                  </w:r>
                  <w:r>
                    <w:t xml:space="preserve"> </w:t>
                  </w:r>
                  <w:r w:rsidRPr="00AF37A2">
                    <w:t>45160</w:t>
                  </w:r>
                  <w:r>
                    <w:t xml:space="preserve"> </w:t>
                  </w:r>
                  <w:r w:rsidRPr="00AF37A2">
                    <w:t>10</w:t>
                  </w:r>
                  <w:r>
                    <w:t xml:space="preserve"> 0</w:t>
                  </w:r>
                  <w:r w:rsidRPr="00AF37A2">
                    <w:t>000</w:t>
                  </w:r>
                  <w:r>
                    <w:t xml:space="preserve">  </w:t>
                  </w:r>
                  <w:r w:rsidRPr="00AF37A2">
                    <w:t>150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9832E5" w:rsidRDefault="00F51316" w:rsidP="00F51316">
                  <w:pPr>
                    <w:shd w:val="clear" w:color="auto" w:fill="FFFFFF"/>
                    <w:spacing w:line="230" w:lineRule="exact"/>
                    <w:ind w:right="658"/>
                    <w:jc w:val="center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AF37A2">
                    <w:rPr>
                      <w:color w:val="000000"/>
                      <w:spacing w:val="-2"/>
                    </w:rPr>
                    <w:t>Межбюджетные трансферты, передаваемые бюджетам сельских поселений для компенсации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 w:rsidRPr="00AF37A2">
                    <w:rPr>
                      <w:color w:val="000000"/>
                      <w:spacing w:val="-2"/>
                    </w:rPr>
                    <w:t>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E60254" w:rsidRDefault="00F51316" w:rsidP="00F51316">
                  <w:pPr>
                    <w:shd w:val="clear" w:color="auto" w:fill="FFFFFF"/>
                    <w:jc w:val="center"/>
                  </w:pPr>
                  <w:r>
                    <w:t>2</w:t>
                  </w:r>
                  <w:r w:rsidR="007A63B5">
                    <w:t> </w:t>
                  </w:r>
                  <w:r>
                    <w:t>519</w:t>
                  </w:r>
                  <w:r w:rsidR="007A63B5">
                    <w:t xml:space="preserve"> </w:t>
                  </w:r>
                  <w:r>
                    <w:t>276,0</w:t>
                  </w:r>
                </w:p>
              </w:tc>
            </w:tr>
            <w:tr w:rsidR="00F51316" w:rsidRPr="00B13B7B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302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B13B7B" w:rsidRDefault="00F51316" w:rsidP="00F51316">
                  <w:pPr>
                    <w:shd w:val="clear" w:color="auto" w:fill="FFFFFF"/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AF37A2" w:rsidRDefault="00F51316" w:rsidP="00F51316">
                  <w:pPr>
                    <w:shd w:val="clear" w:color="auto" w:fill="FFFFFF"/>
                    <w:spacing w:line="254" w:lineRule="exact"/>
                    <w:ind w:right="566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AF37A2">
                    <w:rPr>
                      <w:b/>
                      <w:color w:val="000000"/>
                      <w:spacing w:val="-2"/>
                    </w:rPr>
                    <w:t>Итого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AF37A2" w:rsidRDefault="00F51316" w:rsidP="00F51316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4 444 676,0</w:t>
                  </w:r>
                </w:p>
              </w:tc>
            </w:tr>
            <w:tr w:rsidR="00F51316" w:rsidTr="00B344BC">
              <w:tblPrEx>
                <w:tblCellMar>
                  <w:left w:w="40" w:type="dxa"/>
                  <w:right w:w="40" w:type="dxa"/>
                </w:tblCellMar>
              </w:tblPrEx>
              <w:trPr>
                <w:trHeight w:hRule="exact" w:val="442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B13B7B" w:rsidRDefault="00F51316" w:rsidP="00F51316">
                  <w:pPr>
                    <w:shd w:val="clear" w:color="auto" w:fill="FFFFFF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51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AF37A2" w:rsidRDefault="00F51316" w:rsidP="00F51316">
                  <w:pPr>
                    <w:shd w:val="clear" w:color="auto" w:fill="FFFFFF"/>
                    <w:jc w:val="center"/>
                  </w:pPr>
                  <w:r w:rsidRPr="00AF37A2">
                    <w:rPr>
                      <w:b/>
                      <w:bCs/>
                      <w:color w:val="000000"/>
                      <w:spacing w:val="2"/>
                    </w:rPr>
                    <w:t>Всего доходов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51316" w:rsidRPr="00AF37A2" w:rsidRDefault="00F51316" w:rsidP="00F51316">
                  <w:pPr>
                    <w:shd w:val="clear" w:color="auto" w:fill="FFFFFF"/>
                    <w:ind w:left="8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4 920 176,0</w:t>
                  </w:r>
                </w:p>
              </w:tc>
            </w:tr>
          </w:tbl>
          <w:p w:rsidR="00D838B9" w:rsidRPr="001B2583" w:rsidRDefault="00841752" w:rsidP="001B2583">
            <w:pPr>
              <w:widowControl w:val="0"/>
              <w:tabs>
                <w:tab w:val="left" w:pos="7815"/>
                <w:tab w:val="left" w:pos="80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="00D83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риложение № 2 </w:t>
            </w:r>
            <w:r w:rsidR="00D838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Совета сельского поселения "Нижнегирюнинское"</w:t>
            </w:r>
            <w:r w:rsidR="00D838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22 марта 2022г. № 59     </w:t>
            </w:r>
            <w:r w:rsidR="00D838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"О внесении изменений в решение Совета сельского поселения </w:t>
            </w:r>
            <w:r w:rsidR="00D838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"Нижнегирюнинское" от 30.12.2021г. №46 " О бюджете</w:t>
            </w:r>
            <w:r w:rsidR="00D838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сельского поселения "Нижнегирюнинское" на 2022 год</w:t>
            </w:r>
          </w:p>
        </w:tc>
      </w:tr>
      <w:tr w:rsidR="00D838B9" w:rsidTr="005B4E3B">
        <w:tblPrEx>
          <w:tblLook w:val="04A0"/>
        </w:tblPrEx>
        <w:trPr>
          <w:trHeight w:val="316"/>
        </w:trPr>
        <w:tc>
          <w:tcPr>
            <w:tcW w:w="1003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8B9" w:rsidTr="005B4E3B">
        <w:tblPrEx>
          <w:tblLook w:val="04A0"/>
        </w:tblPrEx>
        <w:trPr>
          <w:trHeight w:val="910"/>
        </w:trPr>
        <w:tc>
          <w:tcPr>
            <w:tcW w:w="1003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на 2022 год</w:t>
            </w:r>
          </w:p>
        </w:tc>
      </w:tr>
      <w:tr w:rsidR="00D838B9" w:rsidTr="005B4E3B">
        <w:tblPrEx>
          <w:tblLook w:val="04A0"/>
        </w:tblPrEx>
        <w:trPr>
          <w:trHeight w:val="275"/>
        </w:trPr>
        <w:tc>
          <w:tcPr>
            <w:tcW w:w="1003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014175" w:rsidTr="005B4E3B">
        <w:tblPrEx>
          <w:tblLook w:val="04A0"/>
        </w:tblPrEx>
        <w:trPr>
          <w:trHeight w:val="603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4175" w:rsidTr="005B4E3B">
        <w:tblPrEx>
          <w:tblLook w:val="04A0"/>
        </w:tblPrEx>
        <w:trPr>
          <w:trHeight w:val="283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2 920 966.41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652 900.00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652 900.00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652 900.00</w:t>
            </w:r>
          </w:p>
        </w:tc>
      </w:tr>
      <w:tr w:rsidR="00014175" w:rsidTr="005B4E3B">
        <w:tblPrEx>
          <w:tblLook w:val="04A0"/>
        </w:tblPrEx>
        <w:trPr>
          <w:trHeight w:val="285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652 900.00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151 400.00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501 500.00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407 900.00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407 900.00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407 900.00</w:t>
            </w:r>
          </w:p>
        </w:tc>
      </w:tr>
      <w:tr w:rsidR="00014175" w:rsidTr="005B4E3B">
        <w:tblPrEx>
          <w:tblLook w:val="04A0"/>
        </w:tblPrEx>
        <w:trPr>
          <w:trHeight w:val="285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407 900.00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84 600.00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323 300.00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014175" w:rsidTr="005B4E3B">
        <w:tblPrEx>
          <w:tblLook w:val="04A0"/>
        </w:tblPrEx>
        <w:trPr>
          <w:trHeight w:val="285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1 850 166.41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1 850 166.41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1 309 266.41</w:t>
            </w:r>
          </w:p>
        </w:tc>
      </w:tr>
      <w:tr w:rsidR="00014175" w:rsidTr="005B4E3B">
        <w:tblPrEx>
          <w:tblLook w:val="04A0"/>
        </w:tblPrEx>
        <w:trPr>
          <w:trHeight w:val="285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1 309 266.41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391 666.41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917 600.00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514 900.00</w:t>
            </w:r>
          </w:p>
        </w:tc>
      </w:tr>
      <w:tr w:rsidR="00014175" w:rsidTr="005B4E3B">
        <w:tblPrEx>
          <w:tblLook w:val="04A0"/>
        </w:tblPrEx>
        <w:trPr>
          <w:trHeight w:val="285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514 900.00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71 880.00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82 804.47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360 215.53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26 000.00</w:t>
            </w:r>
          </w:p>
        </w:tc>
      </w:tr>
      <w:tr w:rsidR="00014175" w:rsidTr="005B4E3B">
        <w:tblPrEx>
          <w:tblLook w:val="04A0"/>
        </w:tblPrEx>
        <w:trPr>
          <w:trHeight w:val="285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135 700.00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135 700.00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135 700.00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135 700.00</w:t>
            </w:r>
          </w:p>
        </w:tc>
      </w:tr>
      <w:tr w:rsidR="00014175" w:rsidTr="005B4E3B">
        <w:tblPrEx>
          <w:tblLook w:val="04A0"/>
        </w:tblPrEx>
        <w:trPr>
          <w:trHeight w:val="285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135 700.00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31 476.00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104 224.00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35 776.00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20 776.00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20 776.00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20 776.00</w:t>
            </w:r>
          </w:p>
        </w:tc>
      </w:tr>
      <w:tr w:rsidR="00014175" w:rsidTr="005B4E3B">
        <w:tblPrEx>
          <w:tblLook w:val="04A0"/>
        </w:tblPrEx>
        <w:trPr>
          <w:trHeight w:val="285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20 776.00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20 776.00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014175" w:rsidTr="005B4E3B">
        <w:tblPrEx>
          <w:tblLook w:val="04A0"/>
        </w:tblPrEx>
        <w:trPr>
          <w:trHeight w:val="285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1 961 000.00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1 961 000.00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1 961 000.00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1 401 000.00</w:t>
            </w:r>
          </w:p>
        </w:tc>
      </w:tr>
      <w:tr w:rsidR="00014175" w:rsidTr="005B4E3B">
        <w:tblPrEx>
          <w:tblLook w:val="04A0"/>
        </w:tblPrEx>
        <w:trPr>
          <w:trHeight w:val="285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1 401 000.00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344 453.33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1 056 546.67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560 000.00</w:t>
            </w:r>
          </w:p>
        </w:tc>
      </w:tr>
      <w:tr w:rsidR="00014175" w:rsidTr="005B4E3B">
        <w:tblPrEx>
          <w:tblLook w:val="04A0"/>
        </w:tblPrEx>
        <w:trPr>
          <w:trHeight w:val="285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014175" w:rsidTr="005B4E3B">
        <w:tblPrEx>
          <w:tblLook w:val="04A0"/>
        </w:tblPrEx>
        <w:trPr>
          <w:trHeight w:val="285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014175" w:rsidTr="005B4E3B">
        <w:tblPrEx>
          <w:tblLook w:val="04A0"/>
        </w:tblPrEx>
        <w:trPr>
          <w:trHeight w:val="288"/>
        </w:trPr>
        <w:tc>
          <w:tcPr>
            <w:tcW w:w="86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175" w:rsidRDefault="0001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5 056 442.41</w:t>
            </w:r>
          </w:p>
        </w:tc>
      </w:tr>
    </w:tbl>
    <w:p w:rsidR="00014175" w:rsidRDefault="00014175" w:rsidP="00014175">
      <w:pPr>
        <w:rPr>
          <w:rFonts w:cstheme="minorBidi"/>
        </w:rPr>
      </w:pPr>
    </w:p>
    <w:p w:rsidR="00D838B9" w:rsidRDefault="00D838B9"/>
    <w:p w:rsidR="00D838B9" w:rsidRDefault="00D838B9"/>
    <w:p w:rsidR="00D838B9" w:rsidRDefault="00D838B9"/>
    <w:p w:rsidR="00014175" w:rsidRDefault="00014175"/>
    <w:p w:rsidR="00014175" w:rsidRDefault="00014175"/>
    <w:p w:rsidR="00014175" w:rsidRDefault="00014175"/>
    <w:p w:rsidR="00014175" w:rsidRDefault="00014175"/>
    <w:p w:rsidR="00014175" w:rsidRDefault="00014175"/>
    <w:p w:rsidR="00D838B9" w:rsidRDefault="00D838B9"/>
    <w:p w:rsidR="00D838B9" w:rsidRDefault="00D838B9"/>
    <w:p w:rsidR="00D838B9" w:rsidRDefault="00D838B9"/>
    <w:p w:rsidR="00D838B9" w:rsidRDefault="00D838B9"/>
    <w:p w:rsidR="00D838B9" w:rsidRDefault="00D838B9"/>
    <w:tbl>
      <w:tblPr>
        <w:tblW w:w="9372" w:type="dxa"/>
        <w:tblLayout w:type="fixed"/>
        <w:tblLook w:val="04A0"/>
      </w:tblPr>
      <w:tblGrid>
        <w:gridCol w:w="1624"/>
        <w:gridCol w:w="8"/>
        <w:gridCol w:w="2367"/>
        <w:gridCol w:w="6"/>
        <w:gridCol w:w="3225"/>
        <w:gridCol w:w="2135"/>
        <w:gridCol w:w="7"/>
      </w:tblGrid>
      <w:tr w:rsidR="00D838B9" w:rsidTr="00D838B9">
        <w:trPr>
          <w:trHeight w:val="831"/>
        </w:trPr>
        <w:tc>
          <w:tcPr>
            <w:tcW w:w="1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316" w:rsidRDefault="00EB265E" w:rsidP="00EB265E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F51316" w:rsidRDefault="00F51316" w:rsidP="00EB265E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1316" w:rsidRDefault="00F51316" w:rsidP="00EB265E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63B5" w:rsidRDefault="007A63B5" w:rsidP="00F51316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63B5" w:rsidRDefault="007A63B5" w:rsidP="00F51316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63B5" w:rsidRDefault="007A63B5" w:rsidP="00F51316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63B5" w:rsidRDefault="007A63B5" w:rsidP="00F51316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63B5" w:rsidRDefault="007A63B5" w:rsidP="00F51316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63B5" w:rsidRDefault="007A63B5" w:rsidP="00F51316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63B5" w:rsidRDefault="007A63B5" w:rsidP="00F51316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1E9" w:rsidRDefault="006111E9" w:rsidP="00F51316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1E9" w:rsidRDefault="006111E9" w:rsidP="00F51316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1E9" w:rsidRDefault="006111E9" w:rsidP="00F51316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38B9" w:rsidRDefault="00D838B9" w:rsidP="00F51316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сельского поселения </w:t>
            </w:r>
          </w:p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"Нижнегирюнинское" от 22 марта 2022г. № 59 </w:t>
            </w:r>
          </w:p>
          <w:p w:rsidR="00D838B9" w:rsidRDefault="00D838B9" w:rsidP="00F51316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О внесении изменений в решение </w:t>
            </w:r>
          </w:p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сельского поселения "Нижнегирюнинское" </w:t>
            </w:r>
          </w:p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30.12.2021г. №46 "О бюджете сельского поселения</w:t>
            </w:r>
          </w:p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"Нижнегирюнинское" на 2022 год</w:t>
            </w:r>
          </w:p>
        </w:tc>
      </w:tr>
      <w:tr w:rsidR="00D838B9" w:rsidTr="00D838B9">
        <w:trPr>
          <w:trHeight w:val="2323"/>
        </w:trPr>
        <w:tc>
          <w:tcPr>
            <w:tcW w:w="937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Источники финансирования дефицита бюджета  на 2022 год</w:t>
            </w:r>
          </w:p>
        </w:tc>
      </w:tr>
      <w:tr w:rsidR="00D838B9" w:rsidTr="00D838B9">
        <w:trPr>
          <w:trHeight w:val="275"/>
        </w:trPr>
        <w:tc>
          <w:tcPr>
            <w:tcW w:w="937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8B9" w:rsidTr="00D838B9">
        <w:trPr>
          <w:gridAfter w:val="1"/>
          <w:wAfter w:w="7" w:type="dxa"/>
          <w:trHeight w:val="755"/>
        </w:trPr>
        <w:tc>
          <w:tcPr>
            <w:tcW w:w="3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классификации источников финансирования дефицитов  бюджетов Российской Федерации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8B9" w:rsidTr="00D838B9">
        <w:trPr>
          <w:gridAfter w:val="1"/>
          <w:wAfter w:w="7" w:type="dxa"/>
          <w:trHeight w:val="2391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главного  администратора  источников финансирования дефицитов  бюджетов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2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838B9" w:rsidRDefault="00D838B9" w:rsidP="00B974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838B9" w:rsidRDefault="00D838B9" w:rsidP="00B974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8B9" w:rsidTr="00D838B9">
        <w:trPr>
          <w:gridAfter w:val="1"/>
          <w:wAfter w:w="7" w:type="dxa"/>
          <w:trHeight w:val="28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838B9" w:rsidTr="00D838B9">
        <w:trPr>
          <w:gridAfter w:val="1"/>
          <w:wAfter w:w="7" w:type="dxa"/>
          <w:trHeight w:val="496"/>
          <w:tblHeader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внутреннего финансирования дефицита бюджета, всего: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  <w:r w:rsidR="007A63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226,41</w:t>
            </w:r>
          </w:p>
        </w:tc>
      </w:tr>
      <w:tr w:rsidR="00D838B9" w:rsidTr="00D838B9">
        <w:trPr>
          <w:gridAfter w:val="1"/>
          <w:wAfter w:w="7" w:type="dxa"/>
          <w:trHeight w:val="328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00001050201100000510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-4 920 176,00</w:t>
            </w:r>
          </w:p>
        </w:tc>
      </w:tr>
      <w:tr w:rsidR="00D838B9" w:rsidTr="00D838B9">
        <w:trPr>
          <w:gridAfter w:val="1"/>
          <w:wAfter w:w="7" w:type="dxa"/>
          <w:trHeight w:val="328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00001050201100000610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8B9" w:rsidRDefault="00D838B9" w:rsidP="00B9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5 056 442.4</w:t>
            </w:r>
            <w:r w:rsidR="00F419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D838B9" w:rsidRDefault="00D838B9"/>
    <w:p w:rsidR="00D838B9" w:rsidRDefault="00D838B9"/>
    <w:p w:rsidR="00B344BC" w:rsidRDefault="00B344BC"/>
    <w:p w:rsidR="00B344BC" w:rsidRDefault="00B344BC"/>
    <w:p w:rsidR="00B344BC" w:rsidRDefault="00B344BC"/>
    <w:p w:rsidR="00B344BC" w:rsidRDefault="00B344BC"/>
    <w:p w:rsidR="00B344BC" w:rsidRDefault="00B344BC"/>
    <w:p w:rsidR="00B344BC" w:rsidRDefault="00B344BC"/>
    <w:p w:rsidR="00B344BC" w:rsidRDefault="00B344BC"/>
    <w:p w:rsidR="00B344BC" w:rsidRDefault="00B344BC"/>
    <w:p w:rsidR="00B344BC" w:rsidRDefault="00B344BC"/>
    <w:p w:rsidR="006111E9" w:rsidRDefault="006111E9" w:rsidP="00B344BC">
      <w:pPr>
        <w:jc w:val="center"/>
        <w:rPr>
          <w:rFonts w:ascii="Times New Roman" w:hAnsi="Times New Roman"/>
          <w:sz w:val="28"/>
          <w:szCs w:val="28"/>
        </w:rPr>
      </w:pPr>
    </w:p>
    <w:p w:rsidR="00B344BC" w:rsidRPr="00207789" w:rsidRDefault="00B344BC" w:rsidP="00B344BC">
      <w:pPr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207789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B344BC" w:rsidRPr="00207789" w:rsidRDefault="00B344BC" w:rsidP="00B344BC">
      <w:pPr>
        <w:jc w:val="center"/>
        <w:rPr>
          <w:rFonts w:ascii="Times New Roman" w:hAnsi="Times New Roman"/>
          <w:sz w:val="28"/>
          <w:szCs w:val="28"/>
        </w:rPr>
      </w:pPr>
      <w:r w:rsidRPr="00207789">
        <w:rPr>
          <w:rFonts w:ascii="Times New Roman" w:hAnsi="Times New Roman"/>
          <w:sz w:val="28"/>
          <w:szCs w:val="28"/>
        </w:rPr>
        <w:t xml:space="preserve">к  решению Совета сельского поселения «Нижнегирюнинское» </w:t>
      </w:r>
    </w:p>
    <w:p w:rsidR="00B344BC" w:rsidRPr="00207789" w:rsidRDefault="00B344BC" w:rsidP="00B344BC">
      <w:pPr>
        <w:jc w:val="center"/>
        <w:rPr>
          <w:rFonts w:ascii="Times New Roman" w:hAnsi="Times New Roman"/>
          <w:sz w:val="28"/>
          <w:szCs w:val="28"/>
        </w:rPr>
      </w:pPr>
      <w:r w:rsidRPr="00207789"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</w:t>
      </w:r>
    </w:p>
    <w:p w:rsidR="00B344BC" w:rsidRPr="00207789" w:rsidRDefault="00B344BC" w:rsidP="00B344BC">
      <w:pPr>
        <w:jc w:val="center"/>
        <w:rPr>
          <w:rFonts w:ascii="Times New Roman" w:hAnsi="Times New Roman"/>
          <w:sz w:val="28"/>
          <w:szCs w:val="28"/>
        </w:rPr>
      </w:pPr>
      <w:r w:rsidRPr="00207789">
        <w:rPr>
          <w:rFonts w:ascii="Times New Roman" w:hAnsi="Times New Roman"/>
          <w:sz w:val="28"/>
          <w:szCs w:val="28"/>
        </w:rPr>
        <w:t>«Нижнегирюнинское» от 30.12. 2021 г. № 46 «О бюджете сельского поселения Нижнегирюнинское» на 2022 год</w:t>
      </w:r>
    </w:p>
    <w:p w:rsidR="00B344BC" w:rsidRPr="00207789" w:rsidRDefault="00B344BC" w:rsidP="00B344BC">
      <w:pPr>
        <w:tabs>
          <w:tab w:val="left" w:pos="1134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07789">
        <w:rPr>
          <w:rFonts w:ascii="Times New Roman" w:hAnsi="Times New Roman"/>
          <w:b/>
          <w:sz w:val="26"/>
          <w:szCs w:val="26"/>
          <w:u w:val="single"/>
        </w:rPr>
        <w:t xml:space="preserve">Проект внесен </w:t>
      </w:r>
      <w:r w:rsidRPr="00207789">
        <w:rPr>
          <w:rFonts w:ascii="Times New Roman" w:hAnsi="Times New Roman"/>
          <w:b/>
          <w:sz w:val="26"/>
          <w:szCs w:val="26"/>
        </w:rPr>
        <w:t xml:space="preserve">– </w:t>
      </w:r>
      <w:r w:rsidRPr="00207789">
        <w:rPr>
          <w:rFonts w:ascii="Times New Roman" w:hAnsi="Times New Roman"/>
          <w:sz w:val="26"/>
          <w:szCs w:val="26"/>
        </w:rPr>
        <w:t>Главой сельского поселения «Нижнегирюнинское»</w:t>
      </w:r>
    </w:p>
    <w:p w:rsidR="00B344BC" w:rsidRPr="00207789" w:rsidRDefault="00B344BC" w:rsidP="00B344BC">
      <w:pPr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207789">
        <w:rPr>
          <w:rFonts w:ascii="Times New Roman" w:hAnsi="Times New Roman"/>
          <w:b/>
          <w:sz w:val="26"/>
          <w:szCs w:val="26"/>
          <w:u w:val="single"/>
        </w:rPr>
        <w:t>Разработчик проекта</w:t>
      </w:r>
      <w:r w:rsidRPr="00207789">
        <w:rPr>
          <w:rFonts w:ascii="Times New Roman" w:hAnsi="Times New Roman"/>
          <w:sz w:val="26"/>
          <w:szCs w:val="26"/>
        </w:rPr>
        <w:t>–Глава сельского поселения «Нижнегирюнинское»</w:t>
      </w:r>
    </w:p>
    <w:p w:rsidR="00B344BC" w:rsidRPr="00207789" w:rsidRDefault="00B344BC" w:rsidP="00B344BC">
      <w:pPr>
        <w:tabs>
          <w:tab w:val="left" w:pos="1134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07789">
        <w:rPr>
          <w:rFonts w:ascii="Times New Roman" w:hAnsi="Times New Roman"/>
          <w:b/>
          <w:sz w:val="26"/>
          <w:szCs w:val="26"/>
          <w:u w:val="single"/>
        </w:rPr>
        <w:t>Необходимость принятия решения</w:t>
      </w:r>
    </w:p>
    <w:p w:rsidR="00B344BC" w:rsidRPr="00207789" w:rsidRDefault="00B344BC" w:rsidP="00B344BC">
      <w:pPr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207789">
        <w:rPr>
          <w:rFonts w:ascii="Times New Roman" w:hAnsi="Times New Roman"/>
          <w:sz w:val="26"/>
          <w:szCs w:val="26"/>
        </w:rPr>
        <w:t>Решением предусматриваются следующие изменения и дополнения:</w:t>
      </w:r>
    </w:p>
    <w:p w:rsidR="00B344BC" w:rsidRPr="00207789" w:rsidRDefault="00B344BC" w:rsidP="00B344BC">
      <w:pPr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207789">
        <w:rPr>
          <w:rFonts w:ascii="Times New Roman" w:hAnsi="Times New Roman"/>
          <w:sz w:val="26"/>
          <w:szCs w:val="26"/>
        </w:rPr>
        <w:t>1.. Корректировка доходной части</w:t>
      </w:r>
    </w:p>
    <w:p w:rsidR="00B344BC" w:rsidRPr="00207789" w:rsidRDefault="00B344BC" w:rsidP="00B344BC">
      <w:pPr>
        <w:pStyle w:val="a4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07789">
        <w:rPr>
          <w:sz w:val="26"/>
          <w:szCs w:val="26"/>
        </w:rPr>
        <w:t>2. Корректировка расходной части бюджета;</w:t>
      </w:r>
    </w:p>
    <w:p w:rsidR="00B344BC" w:rsidRPr="00207789" w:rsidRDefault="00B344BC" w:rsidP="00B344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07789">
        <w:rPr>
          <w:rFonts w:ascii="Times New Roman" w:hAnsi="Times New Roman"/>
          <w:sz w:val="26"/>
          <w:szCs w:val="26"/>
        </w:rPr>
        <w:t>3. Изменения в текстовую часть решения о бюджете и приложения к нему.</w:t>
      </w:r>
    </w:p>
    <w:p w:rsidR="00B344BC" w:rsidRPr="00207789" w:rsidRDefault="00B344BC" w:rsidP="00B344BC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07789">
        <w:rPr>
          <w:rFonts w:ascii="Times New Roman" w:hAnsi="Times New Roman"/>
          <w:b/>
          <w:sz w:val="26"/>
          <w:szCs w:val="26"/>
        </w:rPr>
        <w:t>ДОХОДЫ</w:t>
      </w:r>
    </w:p>
    <w:p w:rsidR="00B344BC" w:rsidRPr="00207789" w:rsidRDefault="00B344BC" w:rsidP="00B344BC">
      <w:pPr>
        <w:rPr>
          <w:rFonts w:ascii="Times New Roman" w:hAnsi="Times New Roman"/>
          <w:b/>
          <w:sz w:val="26"/>
          <w:szCs w:val="26"/>
        </w:rPr>
      </w:pPr>
      <w:r w:rsidRPr="00207789">
        <w:rPr>
          <w:rFonts w:ascii="Times New Roman" w:hAnsi="Times New Roman"/>
          <w:sz w:val="26"/>
          <w:szCs w:val="26"/>
        </w:rPr>
        <w:t xml:space="preserve">        Решением учитываются изменения в доходной части бюджета сельского поселения «Нижнегирюнинское» на</w:t>
      </w:r>
      <w:r w:rsidRPr="00207789">
        <w:rPr>
          <w:rFonts w:ascii="Times New Roman" w:hAnsi="Times New Roman"/>
          <w:b/>
          <w:sz w:val="26"/>
          <w:szCs w:val="26"/>
        </w:rPr>
        <w:t xml:space="preserve"> </w:t>
      </w:r>
      <w:r w:rsidRPr="00207789">
        <w:rPr>
          <w:rFonts w:ascii="Times New Roman" w:hAnsi="Times New Roman"/>
          <w:sz w:val="26"/>
          <w:szCs w:val="26"/>
        </w:rPr>
        <w:t>2022 год в сторону увеличения 5776 рублей:</w:t>
      </w:r>
    </w:p>
    <w:p w:rsidR="00B344BC" w:rsidRPr="00207789" w:rsidRDefault="00B344BC" w:rsidP="00B344BC">
      <w:pPr>
        <w:jc w:val="both"/>
        <w:rPr>
          <w:rFonts w:ascii="Times New Roman" w:hAnsi="Times New Roman"/>
          <w:sz w:val="26"/>
          <w:szCs w:val="26"/>
        </w:rPr>
      </w:pPr>
      <w:r w:rsidRPr="00207789">
        <w:rPr>
          <w:rFonts w:ascii="Times New Roman" w:hAnsi="Times New Roman"/>
          <w:sz w:val="26"/>
          <w:szCs w:val="26"/>
        </w:rPr>
        <w:t>1) Увеличение иных межбюджетных трансфертов на ГСМ для предупреждения ГО ЧС на 5 776 рублей. Основание справка-уведомление № 528 от 08.02.2022г.</w:t>
      </w:r>
    </w:p>
    <w:p w:rsidR="00B344BC" w:rsidRPr="00207789" w:rsidRDefault="00B344BC" w:rsidP="00B344BC">
      <w:pPr>
        <w:jc w:val="both"/>
        <w:rPr>
          <w:rFonts w:ascii="Times New Roman" w:hAnsi="Times New Roman"/>
          <w:sz w:val="28"/>
          <w:szCs w:val="28"/>
        </w:rPr>
      </w:pPr>
    </w:p>
    <w:p w:rsidR="00B344BC" w:rsidRPr="00207789" w:rsidRDefault="00B344BC" w:rsidP="00B344BC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07789">
        <w:rPr>
          <w:rFonts w:ascii="Times New Roman" w:hAnsi="Times New Roman"/>
          <w:b/>
          <w:sz w:val="26"/>
          <w:szCs w:val="26"/>
        </w:rPr>
        <w:t xml:space="preserve">         </w:t>
      </w:r>
      <w:r w:rsidRPr="00207789">
        <w:rPr>
          <w:rFonts w:ascii="Times New Roman" w:hAnsi="Times New Roman"/>
          <w:b/>
          <w:sz w:val="26"/>
          <w:szCs w:val="26"/>
          <w:u w:val="single"/>
        </w:rPr>
        <w:t>РАСХОДЫ</w:t>
      </w:r>
    </w:p>
    <w:p w:rsidR="00B344BC" w:rsidRPr="00207789" w:rsidRDefault="00B344BC" w:rsidP="00207789">
      <w:pPr>
        <w:rPr>
          <w:rFonts w:ascii="Times New Roman" w:hAnsi="Times New Roman"/>
          <w:sz w:val="26"/>
          <w:szCs w:val="26"/>
        </w:rPr>
      </w:pPr>
      <w:r w:rsidRPr="00207789">
        <w:rPr>
          <w:rFonts w:ascii="Times New Roman" w:hAnsi="Times New Roman"/>
          <w:sz w:val="26"/>
          <w:szCs w:val="26"/>
        </w:rPr>
        <w:t>Объем бюджетных ассигнований по расходам бюджета сельского поселения «Нижнегирюнинское» на 2022 год предлагается увеличить на сумму 142 024 рублей 41 копейка</w:t>
      </w:r>
      <w:r w:rsidRPr="00207789">
        <w:rPr>
          <w:rFonts w:ascii="Times New Roman" w:hAnsi="Times New Roman"/>
          <w:b/>
          <w:sz w:val="26"/>
          <w:szCs w:val="26"/>
        </w:rPr>
        <w:t xml:space="preserve"> </w:t>
      </w:r>
      <w:r w:rsidRPr="00207789">
        <w:rPr>
          <w:rFonts w:ascii="Times New Roman" w:hAnsi="Times New Roman"/>
          <w:sz w:val="26"/>
          <w:szCs w:val="26"/>
        </w:rPr>
        <w:t>в том числе за счет следующих источников:</w:t>
      </w:r>
    </w:p>
    <w:p w:rsidR="00B344BC" w:rsidRPr="00207789" w:rsidRDefault="00B344BC" w:rsidP="00207789">
      <w:pPr>
        <w:rPr>
          <w:rFonts w:ascii="Times New Roman" w:hAnsi="Times New Roman"/>
          <w:sz w:val="26"/>
          <w:szCs w:val="26"/>
        </w:rPr>
      </w:pPr>
      <w:r w:rsidRPr="00207789">
        <w:rPr>
          <w:rFonts w:ascii="Times New Roman" w:hAnsi="Times New Roman"/>
          <w:sz w:val="26"/>
          <w:szCs w:val="26"/>
        </w:rPr>
        <w:t xml:space="preserve">         За счет увеличения иных межбюджетных трансфертов в сумме 5776 рублей.</w:t>
      </w:r>
    </w:p>
    <w:p w:rsidR="00B344BC" w:rsidRPr="00207789" w:rsidRDefault="00B344BC" w:rsidP="00207789">
      <w:pPr>
        <w:ind w:firstLine="567"/>
        <w:rPr>
          <w:rFonts w:ascii="Times New Roman" w:hAnsi="Times New Roman"/>
          <w:b/>
          <w:sz w:val="26"/>
          <w:szCs w:val="26"/>
        </w:rPr>
      </w:pPr>
      <w:r w:rsidRPr="00207789">
        <w:rPr>
          <w:rFonts w:ascii="Times New Roman" w:hAnsi="Times New Roman"/>
          <w:sz w:val="26"/>
          <w:szCs w:val="26"/>
        </w:rPr>
        <w:t>За счет остатка денежных средств на 01.01. 2022г.в сумме 136 266,41 рублей.</w:t>
      </w:r>
    </w:p>
    <w:p w:rsidR="00B344BC" w:rsidRPr="00207789" w:rsidRDefault="00B344BC" w:rsidP="00207789">
      <w:pPr>
        <w:ind w:firstLine="567"/>
        <w:rPr>
          <w:rFonts w:ascii="Times New Roman" w:hAnsi="Times New Roman"/>
          <w:sz w:val="28"/>
          <w:szCs w:val="28"/>
        </w:rPr>
      </w:pPr>
      <w:r w:rsidRPr="00207789">
        <w:rPr>
          <w:rFonts w:ascii="Times New Roman" w:hAnsi="Times New Roman"/>
          <w:sz w:val="26"/>
          <w:szCs w:val="26"/>
        </w:rPr>
        <w:t xml:space="preserve">Кроме того, Решением учтено перемещение бюджетных ассигнований по перераспределению по разделам, подразделам, целевым статьям, видам расходов. </w:t>
      </w:r>
    </w:p>
    <w:tbl>
      <w:tblPr>
        <w:tblW w:w="10348" w:type="dxa"/>
        <w:tblInd w:w="-601" w:type="dxa"/>
        <w:tblLayout w:type="fixed"/>
        <w:tblLook w:val="04A0"/>
      </w:tblPr>
      <w:tblGrid>
        <w:gridCol w:w="970"/>
        <w:gridCol w:w="1582"/>
        <w:gridCol w:w="1501"/>
        <w:gridCol w:w="1565"/>
        <w:gridCol w:w="4730"/>
      </w:tblGrid>
      <w:tr w:rsidR="00207789" w:rsidRPr="00207789" w:rsidTr="00207789">
        <w:trPr>
          <w:trHeight w:val="300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07789" w:rsidRPr="00207789" w:rsidRDefault="00207789" w:rsidP="00B344B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ГРБС 802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07789" w:rsidRPr="00207789" w:rsidRDefault="00207789" w:rsidP="00B344B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07789" w:rsidRPr="00207789" w:rsidTr="00207789">
        <w:trPr>
          <w:trHeight w:val="6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89" w:rsidRPr="00207789" w:rsidRDefault="00207789" w:rsidP="00B344B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789" w:rsidRPr="00207789" w:rsidRDefault="00207789" w:rsidP="00B344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Первонача</w:t>
            </w:r>
            <w:proofErr w:type="spellEnd"/>
          </w:p>
          <w:p w:rsidR="00207789" w:rsidRPr="00207789" w:rsidRDefault="00207789" w:rsidP="00B344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льные</w:t>
            </w:r>
            <w:proofErr w:type="spellEnd"/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назначения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789" w:rsidRPr="00207789" w:rsidRDefault="00207789" w:rsidP="00B344BC">
            <w:pPr>
              <w:ind w:hang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Изменения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789" w:rsidRPr="00207789" w:rsidRDefault="00207789" w:rsidP="00B344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С учетом изменений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789" w:rsidRPr="00207789" w:rsidRDefault="00207789" w:rsidP="00B344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Пояснение</w:t>
            </w:r>
          </w:p>
        </w:tc>
      </w:tr>
      <w:tr w:rsidR="00207789" w:rsidRPr="00207789" w:rsidTr="00207789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89" w:rsidRPr="00207789" w:rsidRDefault="00207789" w:rsidP="00B344B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2241400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-391233,59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1850166,41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789" w:rsidRPr="00207789" w:rsidRDefault="00207789" w:rsidP="00B344B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Уменьшение за счет внутренней передвижки на раздел 0804</w:t>
            </w:r>
          </w:p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07789" w:rsidRPr="00207789" w:rsidTr="00207789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0309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15000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5776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20776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789" w:rsidRPr="00207789" w:rsidRDefault="00207789" w:rsidP="00B344B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за счет межбюджетных трансфертов справка-уведомление на сумму 5776 рублей.</w:t>
            </w:r>
          </w:p>
        </w:tc>
      </w:tr>
      <w:tr w:rsidR="00207789" w:rsidRPr="00207789" w:rsidTr="00207789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1433500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527500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1961000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789" w:rsidRPr="00207789" w:rsidRDefault="00207789" w:rsidP="00B344BC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Увеличение за счет перемещения с раздела 0113 в сумме  391233,59. Увеличение за счет остатка денежных средств    в 2021г. на сумму 136266,41 рублей.</w:t>
            </w:r>
          </w:p>
        </w:tc>
      </w:tr>
      <w:tr w:rsidR="00207789" w:rsidRPr="00207789" w:rsidTr="00207789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1102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spacing w:after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spacing w:after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spacing w:after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789" w:rsidRPr="00207789" w:rsidRDefault="00207789" w:rsidP="00B344BC">
            <w:pPr>
              <w:spacing w:after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Увеличение за счет внутреннего перемещения с раздела 1105 </w:t>
            </w:r>
          </w:p>
          <w:p w:rsidR="00207789" w:rsidRPr="00207789" w:rsidRDefault="00207789" w:rsidP="00B344BC">
            <w:pPr>
              <w:spacing w:after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сумме 3000 рублей.</w:t>
            </w:r>
          </w:p>
        </w:tc>
      </w:tr>
      <w:tr w:rsidR="00207789" w:rsidRPr="00207789" w:rsidTr="00207789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1105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-3000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789" w:rsidRPr="00207789" w:rsidRDefault="00207789" w:rsidP="00B344BC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Уменьшение за счет внутреннего перемещения на раздел 1102 в сумме 3000 рублей</w:t>
            </w:r>
          </w:p>
        </w:tc>
      </w:tr>
      <w:tr w:rsidR="00207789" w:rsidRPr="00207789" w:rsidTr="00207789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89" w:rsidRPr="00207789" w:rsidRDefault="00207789" w:rsidP="00B344BC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3692900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142042,41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077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3834942,41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789" w:rsidRPr="00207789" w:rsidRDefault="00207789" w:rsidP="00B344BC">
            <w:pPr>
              <w:jc w:val="righ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B344BC" w:rsidRPr="00207789" w:rsidRDefault="00B344BC" w:rsidP="00044365">
      <w:pPr>
        <w:rPr>
          <w:rFonts w:ascii="Times New Roman" w:hAnsi="Times New Roman"/>
          <w:bCs/>
          <w:sz w:val="26"/>
          <w:szCs w:val="26"/>
        </w:rPr>
      </w:pPr>
      <w:r w:rsidRPr="00207789">
        <w:rPr>
          <w:rFonts w:ascii="Times New Roman" w:hAnsi="Times New Roman"/>
          <w:bCs/>
          <w:sz w:val="26"/>
          <w:szCs w:val="26"/>
        </w:rPr>
        <w:t>Дефицит бюджета составит 136266 рублей 41 копеек:</w:t>
      </w:r>
    </w:p>
    <w:p w:rsidR="00B344BC" w:rsidRPr="00207789" w:rsidRDefault="00B344BC" w:rsidP="00044365">
      <w:pPr>
        <w:pStyle w:val="a4"/>
        <w:numPr>
          <w:ilvl w:val="0"/>
          <w:numId w:val="4"/>
        </w:numPr>
        <w:rPr>
          <w:sz w:val="26"/>
          <w:szCs w:val="26"/>
        </w:rPr>
      </w:pPr>
      <w:r w:rsidRPr="00207789">
        <w:rPr>
          <w:sz w:val="26"/>
          <w:szCs w:val="26"/>
        </w:rPr>
        <w:t>За счет уточнения остатка на 01.01.2022 года в сумме 136266 рублей 41 копейка.</w:t>
      </w:r>
    </w:p>
    <w:p w:rsidR="00B344BC" w:rsidRPr="00207789" w:rsidRDefault="00B344BC" w:rsidP="00B344BC">
      <w:pPr>
        <w:pStyle w:val="a4"/>
        <w:jc w:val="both"/>
        <w:rPr>
          <w:sz w:val="26"/>
          <w:szCs w:val="26"/>
        </w:rPr>
      </w:pPr>
    </w:p>
    <w:p w:rsidR="00B344BC" w:rsidRPr="00207789" w:rsidRDefault="00B344BC" w:rsidP="00B344BC">
      <w:pPr>
        <w:pStyle w:val="a4"/>
        <w:jc w:val="both"/>
        <w:rPr>
          <w:sz w:val="26"/>
          <w:szCs w:val="26"/>
        </w:rPr>
      </w:pPr>
    </w:p>
    <w:p w:rsidR="00B344BC" w:rsidRPr="00207789" w:rsidRDefault="00B344BC" w:rsidP="00B344BC">
      <w:pPr>
        <w:spacing w:after="0"/>
        <w:rPr>
          <w:rFonts w:ascii="Times New Roman" w:hAnsi="Times New Roman"/>
          <w:sz w:val="26"/>
          <w:szCs w:val="26"/>
        </w:rPr>
      </w:pPr>
      <w:r w:rsidRPr="00207789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B344BC" w:rsidRPr="00207789" w:rsidRDefault="00B344BC" w:rsidP="00B344BC">
      <w:pPr>
        <w:spacing w:after="0"/>
        <w:rPr>
          <w:rFonts w:ascii="Times New Roman" w:hAnsi="Times New Roman"/>
          <w:sz w:val="26"/>
          <w:szCs w:val="26"/>
        </w:rPr>
      </w:pPr>
      <w:r w:rsidRPr="00207789">
        <w:rPr>
          <w:rFonts w:ascii="Times New Roman" w:hAnsi="Times New Roman"/>
          <w:sz w:val="26"/>
          <w:szCs w:val="26"/>
        </w:rPr>
        <w:t xml:space="preserve"> «Нижнегирюнинское»                ______________       Е.Ю.Шелепова</w:t>
      </w:r>
    </w:p>
    <w:p w:rsidR="00B344BC" w:rsidRPr="00207789" w:rsidRDefault="00B344BC">
      <w:pPr>
        <w:rPr>
          <w:rFonts w:ascii="Times New Roman" w:hAnsi="Times New Roman"/>
          <w:sz w:val="26"/>
          <w:szCs w:val="26"/>
        </w:rPr>
      </w:pPr>
    </w:p>
    <w:p w:rsidR="00B344BC" w:rsidRDefault="00B344BC">
      <w:pPr>
        <w:rPr>
          <w:rFonts w:ascii="Times New Roman" w:hAnsi="Times New Roman"/>
          <w:sz w:val="26"/>
          <w:szCs w:val="26"/>
        </w:rPr>
      </w:pPr>
    </w:p>
    <w:p w:rsidR="00EA2969" w:rsidRDefault="00EA2969">
      <w:pPr>
        <w:rPr>
          <w:rFonts w:ascii="Times New Roman" w:hAnsi="Times New Roman"/>
          <w:sz w:val="26"/>
          <w:szCs w:val="26"/>
        </w:rPr>
      </w:pPr>
    </w:p>
    <w:p w:rsidR="00EA2969" w:rsidRDefault="00EA2969">
      <w:pPr>
        <w:rPr>
          <w:rFonts w:ascii="Times New Roman" w:hAnsi="Times New Roman"/>
          <w:sz w:val="26"/>
          <w:szCs w:val="26"/>
        </w:rPr>
      </w:pPr>
    </w:p>
    <w:p w:rsidR="00EA2969" w:rsidRDefault="00EA2969">
      <w:pPr>
        <w:rPr>
          <w:rFonts w:ascii="Times New Roman" w:hAnsi="Times New Roman"/>
          <w:sz w:val="26"/>
          <w:szCs w:val="26"/>
        </w:rPr>
      </w:pPr>
    </w:p>
    <w:p w:rsidR="00EA2969" w:rsidRDefault="00EA2969">
      <w:pPr>
        <w:rPr>
          <w:rFonts w:ascii="Times New Roman" w:hAnsi="Times New Roman"/>
          <w:sz w:val="26"/>
          <w:szCs w:val="26"/>
        </w:rPr>
      </w:pPr>
    </w:p>
    <w:p w:rsidR="00EA2969" w:rsidRDefault="00EA2969">
      <w:pPr>
        <w:rPr>
          <w:rFonts w:ascii="Times New Roman" w:hAnsi="Times New Roman"/>
          <w:sz w:val="26"/>
          <w:szCs w:val="26"/>
        </w:rPr>
      </w:pPr>
    </w:p>
    <w:p w:rsidR="00EA2969" w:rsidRDefault="00EA2969">
      <w:pPr>
        <w:rPr>
          <w:rFonts w:ascii="Times New Roman" w:hAnsi="Times New Roman"/>
          <w:sz w:val="26"/>
          <w:szCs w:val="26"/>
        </w:rPr>
      </w:pPr>
    </w:p>
    <w:p w:rsidR="00EA2969" w:rsidRDefault="00EA2969">
      <w:pPr>
        <w:rPr>
          <w:rFonts w:ascii="Times New Roman" w:hAnsi="Times New Roman"/>
          <w:sz w:val="26"/>
          <w:szCs w:val="26"/>
        </w:rPr>
      </w:pPr>
    </w:p>
    <w:p w:rsidR="00EA2969" w:rsidRDefault="00EA2969">
      <w:pPr>
        <w:rPr>
          <w:rFonts w:ascii="Times New Roman" w:hAnsi="Times New Roman"/>
          <w:sz w:val="26"/>
          <w:szCs w:val="26"/>
        </w:rPr>
      </w:pPr>
    </w:p>
    <w:p w:rsidR="00EA2969" w:rsidRDefault="00EA2969">
      <w:pPr>
        <w:rPr>
          <w:rFonts w:ascii="Times New Roman" w:hAnsi="Times New Roman"/>
          <w:sz w:val="26"/>
          <w:szCs w:val="26"/>
        </w:rPr>
      </w:pPr>
    </w:p>
    <w:p w:rsidR="00EA2969" w:rsidRDefault="00EA2969">
      <w:pPr>
        <w:rPr>
          <w:rFonts w:ascii="Times New Roman" w:hAnsi="Times New Roman"/>
          <w:sz w:val="26"/>
          <w:szCs w:val="26"/>
        </w:rPr>
      </w:pPr>
    </w:p>
    <w:p w:rsidR="00EA2969" w:rsidRDefault="00EA2969">
      <w:pPr>
        <w:rPr>
          <w:rFonts w:ascii="Times New Roman" w:hAnsi="Times New Roman"/>
          <w:sz w:val="26"/>
          <w:szCs w:val="26"/>
        </w:rPr>
      </w:pPr>
    </w:p>
    <w:p w:rsidR="00EA2969" w:rsidRDefault="00EA2969">
      <w:pPr>
        <w:rPr>
          <w:rFonts w:ascii="Times New Roman" w:hAnsi="Times New Roman"/>
          <w:sz w:val="26"/>
          <w:szCs w:val="26"/>
        </w:rPr>
      </w:pPr>
    </w:p>
    <w:p w:rsidR="00EA2969" w:rsidRDefault="00EA2969">
      <w:pPr>
        <w:rPr>
          <w:rFonts w:ascii="Times New Roman" w:hAnsi="Times New Roman"/>
          <w:sz w:val="26"/>
          <w:szCs w:val="26"/>
        </w:rPr>
      </w:pPr>
    </w:p>
    <w:p w:rsidR="00EA2969" w:rsidRPr="00207789" w:rsidRDefault="00EA2969">
      <w:pPr>
        <w:rPr>
          <w:rFonts w:ascii="Times New Roman" w:hAnsi="Times New Roman"/>
          <w:sz w:val="26"/>
          <w:szCs w:val="26"/>
        </w:rPr>
      </w:pPr>
    </w:p>
    <w:sectPr w:rsidR="00EA2969" w:rsidRPr="00207789" w:rsidSect="001B2583">
      <w:pgSz w:w="11906" w:h="16838"/>
      <w:pgMar w:top="851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E6F"/>
    <w:multiLevelType w:val="multilevel"/>
    <w:tmpl w:val="5F0A6EC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/>
      </w:rPr>
    </w:lvl>
  </w:abstractNum>
  <w:abstractNum w:abstractNumId="1">
    <w:nsid w:val="4C0F2D6A"/>
    <w:multiLevelType w:val="hybridMultilevel"/>
    <w:tmpl w:val="82D8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13034"/>
    <w:multiLevelType w:val="hybridMultilevel"/>
    <w:tmpl w:val="EBF0F0CA"/>
    <w:lvl w:ilvl="0" w:tplc="5AC0EF0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8B9"/>
    <w:rsid w:val="00014175"/>
    <w:rsid w:val="00044365"/>
    <w:rsid w:val="00097C2D"/>
    <w:rsid w:val="00194120"/>
    <w:rsid w:val="001B2583"/>
    <w:rsid w:val="001C68DD"/>
    <w:rsid w:val="001E189D"/>
    <w:rsid w:val="001F3767"/>
    <w:rsid w:val="00207789"/>
    <w:rsid w:val="003418FC"/>
    <w:rsid w:val="00361A82"/>
    <w:rsid w:val="003908AA"/>
    <w:rsid w:val="003B7009"/>
    <w:rsid w:val="0041145E"/>
    <w:rsid w:val="00443BE9"/>
    <w:rsid w:val="004A7605"/>
    <w:rsid w:val="00586B80"/>
    <w:rsid w:val="005B4E3B"/>
    <w:rsid w:val="006111E9"/>
    <w:rsid w:val="006F15A1"/>
    <w:rsid w:val="00781525"/>
    <w:rsid w:val="007A63B5"/>
    <w:rsid w:val="00841752"/>
    <w:rsid w:val="00863EF7"/>
    <w:rsid w:val="008678E4"/>
    <w:rsid w:val="008A4B45"/>
    <w:rsid w:val="008D2FC9"/>
    <w:rsid w:val="008D5BF0"/>
    <w:rsid w:val="00AC6408"/>
    <w:rsid w:val="00B344BC"/>
    <w:rsid w:val="00B974B1"/>
    <w:rsid w:val="00BF5E82"/>
    <w:rsid w:val="00D838B9"/>
    <w:rsid w:val="00DA5135"/>
    <w:rsid w:val="00DB11EB"/>
    <w:rsid w:val="00DF7031"/>
    <w:rsid w:val="00E33BA8"/>
    <w:rsid w:val="00EA2969"/>
    <w:rsid w:val="00EB265E"/>
    <w:rsid w:val="00F15E91"/>
    <w:rsid w:val="00F419E1"/>
    <w:rsid w:val="00F51316"/>
    <w:rsid w:val="00FA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B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8B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838B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D838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B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E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1;n=56103;fld=134;dst=10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2022-04-19T05:14:00Z</cp:lastPrinted>
  <dcterms:created xsi:type="dcterms:W3CDTF">2022-05-13T02:15:00Z</dcterms:created>
  <dcterms:modified xsi:type="dcterms:W3CDTF">2022-05-13T02:15:00Z</dcterms:modified>
</cp:coreProperties>
</file>